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2A194" w14:textId="71FD2C55" w:rsidR="00EF6871" w:rsidRPr="007D68EA" w:rsidRDefault="007D68EA" w:rsidP="007D68EA">
      <w:pPr>
        <w:ind w:firstLine="0"/>
        <w:jc w:val="center"/>
        <w:rPr>
          <w:b/>
          <w:bCs/>
          <w:sz w:val="44"/>
          <w:szCs w:val="44"/>
          <w:lang w:val="en-CA"/>
        </w:rPr>
      </w:pPr>
      <w:r>
        <w:rPr>
          <w:b/>
          <w:bCs/>
          <w:noProof/>
          <w:sz w:val="44"/>
          <w:szCs w:val="44"/>
          <w:lang w:val="en-CA"/>
        </w:rPr>
        <w:drawing>
          <wp:inline distT="0" distB="0" distL="0" distR="0" wp14:anchorId="6BA2D295" wp14:editId="189AA5C1">
            <wp:extent cx="5157470" cy="8229600"/>
            <wp:effectExtent l="0" t="0" r="5080" b="0"/>
            <wp:docPr id="6402954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29546" name="Picture 64029546"/>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57470" cy="8229600"/>
                    </a:xfrm>
                    <a:prstGeom prst="rect">
                      <a:avLst/>
                    </a:prstGeom>
                  </pic:spPr>
                </pic:pic>
              </a:graphicData>
            </a:graphic>
          </wp:inline>
        </w:drawing>
      </w:r>
    </w:p>
    <w:p w14:paraId="3E884289" w14:textId="41849CDD" w:rsidR="00FE17D2" w:rsidRDefault="00FE17D2" w:rsidP="00C10601">
      <w:pPr>
        <w:ind w:firstLine="0"/>
        <w:jc w:val="center"/>
        <w:rPr>
          <w:b/>
          <w:bCs/>
          <w:sz w:val="40"/>
          <w:szCs w:val="40"/>
          <w:lang w:val="en-CA"/>
        </w:rPr>
      </w:pPr>
      <w:r w:rsidRPr="008E1E32">
        <w:rPr>
          <w:b/>
          <w:bCs/>
          <w:sz w:val="40"/>
          <w:szCs w:val="40"/>
          <w:lang w:val="en-CA"/>
        </w:rPr>
        <w:lastRenderedPageBreak/>
        <w:t>Disclaimer</w:t>
      </w:r>
    </w:p>
    <w:p w14:paraId="0C6D644E" w14:textId="77777777" w:rsidR="00FE17D2" w:rsidRPr="00680FDC" w:rsidRDefault="00FE17D2" w:rsidP="00FE17D2">
      <w:pPr>
        <w:ind w:firstLine="0"/>
        <w:rPr>
          <w:sz w:val="24"/>
          <w:szCs w:val="24"/>
          <w:lang w:val="en-GB"/>
        </w:rPr>
      </w:pPr>
      <w:r w:rsidRPr="00680FDC">
        <w:rPr>
          <w:sz w:val="24"/>
          <w:szCs w:val="24"/>
          <w:lang w:val="en-GB"/>
        </w:rPr>
        <w:t>The information presented in this report is for educational and informational purposes only. While every effort has been made to ensure the accuracy of the information provided, the author makes no guarantees of income, success, or specific results. Any examples of results or earnings are not typical and should not be interpreted as a promise or guarantee of results.</w:t>
      </w:r>
    </w:p>
    <w:p w14:paraId="5BADB257" w14:textId="77777777" w:rsidR="00FE17D2" w:rsidRPr="00680FDC" w:rsidRDefault="00FE17D2" w:rsidP="00FE17D2">
      <w:pPr>
        <w:ind w:firstLine="0"/>
        <w:rPr>
          <w:sz w:val="24"/>
          <w:szCs w:val="24"/>
          <w:lang w:val="en-GB"/>
        </w:rPr>
      </w:pPr>
      <w:r w:rsidRPr="00680FDC">
        <w:rPr>
          <w:sz w:val="24"/>
          <w:szCs w:val="24"/>
          <w:lang w:val="en-GB"/>
        </w:rPr>
        <w:t>Your level of success in attaining the results claimed depends on factors including your background, dedication, effort, and the current market conditions. The strategies outlined in this report are intended for use in accordance with the terms and policies of the platforms mentioned. Misuse of the information, including violating platform guidelines, may result in account restrictions or other consequences.</w:t>
      </w:r>
    </w:p>
    <w:p w14:paraId="319FA1AD" w14:textId="77777777" w:rsidR="00FE17D2" w:rsidRPr="00680FDC" w:rsidRDefault="00FE17D2" w:rsidP="00FE17D2">
      <w:pPr>
        <w:ind w:firstLine="0"/>
        <w:rPr>
          <w:sz w:val="24"/>
          <w:szCs w:val="24"/>
          <w:lang w:val="en-GB"/>
        </w:rPr>
      </w:pPr>
      <w:r w:rsidRPr="00680FDC">
        <w:rPr>
          <w:sz w:val="24"/>
          <w:szCs w:val="24"/>
          <w:lang w:val="en-GB"/>
        </w:rPr>
        <w:t>The author and publisher assume no responsibility for errors, omissions, or any outcomes resulting from the use of the information contained in this report. Always conduct your own due diligence and seek professional advice when necessary.</w:t>
      </w:r>
    </w:p>
    <w:p w14:paraId="540A3D2B" w14:textId="77777777" w:rsidR="00FE17D2" w:rsidRPr="00680FDC" w:rsidRDefault="00FE17D2" w:rsidP="00FE17D2">
      <w:pPr>
        <w:ind w:firstLine="0"/>
        <w:rPr>
          <w:sz w:val="24"/>
          <w:szCs w:val="24"/>
          <w:lang w:val="en-GB"/>
        </w:rPr>
      </w:pPr>
      <w:r w:rsidRPr="00680FDC">
        <w:rPr>
          <w:sz w:val="24"/>
          <w:szCs w:val="24"/>
          <w:lang w:val="en-GB"/>
        </w:rPr>
        <w:t>By using the strategies outlined in this report, you agree that the author and publisher are not responsible for any decisions you make or any consequences that arise.</w:t>
      </w:r>
    </w:p>
    <w:p w14:paraId="6B483048" w14:textId="168E6DB5" w:rsidR="00FE17D2" w:rsidRPr="00394F76" w:rsidRDefault="007C0BD6" w:rsidP="00394F76">
      <w:pPr>
        <w:ind w:firstLine="0"/>
        <w:rPr>
          <w:b/>
          <w:bCs/>
          <w:sz w:val="40"/>
          <w:szCs w:val="40"/>
          <w:lang w:val="en-CA"/>
        </w:rPr>
      </w:pPr>
      <w:r>
        <w:rPr>
          <w:sz w:val="24"/>
          <w:szCs w:val="24"/>
          <w:lang w:val="en-CA"/>
        </w:rPr>
        <w:t xml:space="preserve"> </w:t>
      </w:r>
      <w:r w:rsidR="00FE17D2">
        <w:rPr>
          <w:sz w:val="24"/>
          <w:szCs w:val="24"/>
          <w:lang w:val="en-CA"/>
        </w:rPr>
        <w:br w:type="page"/>
      </w:r>
    </w:p>
    <w:p w14:paraId="74A75E35" w14:textId="77777777" w:rsidR="00394F76" w:rsidRPr="00394F76" w:rsidRDefault="00394F76" w:rsidP="00394F76">
      <w:pPr>
        <w:ind w:firstLine="0"/>
        <w:rPr>
          <w:b/>
          <w:bCs/>
          <w:sz w:val="28"/>
          <w:szCs w:val="28"/>
          <w:lang w:val="en-GB"/>
        </w:rPr>
      </w:pPr>
      <w:bookmarkStart w:id="0" w:name="_Toc212120856"/>
      <w:r w:rsidRPr="00394F76">
        <w:rPr>
          <w:b/>
          <w:bCs/>
          <w:sz w:val="28"/>
          <w:szCs w:val="28"/>
          <w:lang w:val="en-GB"/>
        </w:rPr>
        <w:lastRenderedPageBreak/>
        <w:t>Introduction</w:t>
      </w:r>
    </w:p>
    <w:p w14:paraId="218F3A1B" w14:textId="77777777" w:rsidR="00394F76" w:rsidRDefault="00394F76" w:rsidP="00394F76">
      <w:pPr>
        <w:ind w:firstLine="0"/>
        <w:rPr>
          <w:sz w:val="24"/>
          <w:szCs w:val="24"/>
          <w:lang w:val="en-GB"/>
        </w:rPr>
      </w:pPr>
      <w:r w:rsidRPr="00394F76">
        <w:rPr>
          <w:sz w:val="24"/>
          <w:szCs w:val="24"/>
          <w:lang w:val="en-GB"/>
        </w:rPr>
        <w:t>Here’s a simple, step-by-step playbook for building a one-screen, mobile-first opt-in page today that converts quickly.</w:t>
      </w:r>
    </w:p>
    <w:p w14:paraId="62F41225" w14:textId="77777777" w:rsidR="00394F76" w:rsidRDefault="00394F76" w:rsidP="00394F76">
      <w:pPr>
        <w:ind w:firstLine="0"/>
        <w:rPr>
          <w:sz w:val="24"/>
          <w:szCs w:val="24"/>
          <w:lang w:val="en-GB"/>
        </w:rPr>
      </w:pPr>
      <w:r w:rsidRPr="00394F76">
        <w:rPr>
          <w:sz w:val="24"/>
          <w:szCs w:val="24"/>
          <w:lang w:val="en-GB"/>
        </w:rPr>
        <w:t>Everything is plain English, with bullets where helpful, and sentences kept within your requested length.</w:t>
      </w:r>
    </w:p>
    <w:p w14:paraId="401C52CD" w14:textId="77777777" w:rsidR="00394F76" w:rsidRDefault="00394F76" w:rsidP="00394F76">
      <w:pPr>
        <w:ind w:firstLine="0"/>
        <w:rPr>
          <w:sz w:val="24"/>
          <w:szCs w:val="24"/>
          <w:lang w:val="en-GB"/>
        </w:rPr>
      </w:pPr>
      <w:r w:rsidRPr="00394F76">
        <w:rPr>
          <w:sz w:val="24"/>
          <w:szCs w:val="24"/>
          <w:lang w:val="en-GB"/>
        </w:rPr>
        <w:t>Follow these steps in order, and test on real phones before launching paid traffic anywhere.</w:t>
      </w:r>
    </w:p>
    <w:p w14:paraId="53D62072" w14:textId="35B6C7D0" w:rsidR="00394F76" w:rsidRPr="00394F76" w:rsidRDefault="00394F76" w:rsidP="00394F76">
      <w:pPr>
        <w:ind w:firstLine="0"/>
        <w:rPr>
          <w:sz w:val="24"/>
          <w:szCs w:val="24"/>
          <w:lang w:val="en-GB"/>
        </w:rPr>
      </w:pPr>
      <w:r w:rsidRPr="00394F76">
        <w:rPr>
          <w:sz w:val="24"/>
          <w:szCs w:val="24"/>
          <w:lang w:val="en-GB"/>
        </w:rPr>
        <w:t>You will reduce friction, boost opt-ins, and create cleaner data for your email program and future offers.</w:t>
      </w:r>
    </w:p>
    <w:p w14:paraId="55177262" w14:textId="77777777" w:rsidR="00394F76" w:rsidRDefault="00394F76">
      <w:pPr>
        <w:rPr>
          <w:b/>
          <w:bCs/>
          <w:sz w:val="24"/>
          <w:szCs w:val="24"/>
          <w:lang w:val="en-GB"/>
        </w:rPr>
      </w:pPr>
      <w:r>
        <w:rPr>
          <w:b/>
          <w:bCs/>
          <w:sz w:val="24"/>
          <w:szCs w:val="24"/>
          <w:lang w:val="en-GB"/>
        </w:rPr>
        <w:br w:type="page"/>
      </w:r>
    </w:p>
    <w:p w14:paraId="58A7A5BB" w14:textId="0090FBC5" w:rsidR="00394F76" w:rsidRPr="00394F76" w:rsidRDefault="00394F76" w:rsidP="00394F76">
      <w:pPr>
        <w:ind w:firstLine="0"/>
        <w:rPr>
          <w:b/>
          <w:bCs/>
          <w:sz w:val="24"/>
          <w:szCs w:val="24"/>
          <w:lang w:val="en-GB"/>
        </w:rPr>
      </w:pPr>
      <w:r w:rsidRPr="00394F76">
        <w:rPr>
          <w:b/>
          <w:bCs/>
          <w:sz w:val="24"/>
          <w:szCs w:val="24"/>
          <w:lang w:val="en-GB"/>
        </w:rPr>
        <w:lastRenderedPageBreak/>
        <w:t>1) The one-screen rule: everything above the fold</w:t>
      </w:r>
    </w:p>
    <w:p w14:paraId="03D8FD21" w14:textId="6FC6CD93" w:rsidR="00394F76" w:rsidRDefault="00394F76" w:rsidP="00394F76">
      <w:pPr>
        <w:ind w:firstLine="0"/>
        <w:rPr>
          <w:sz w:val="24"/>
          <w:szCs w:val="24"/>
          <w:lang w:val="en-GB"/>
        </w:rPr>
      </w:pPr>
      <w:r w:rsidRPr="00394F76">
        <w:rPr>
          <w:sz w:val="24"/>
          <w:szCs w:val="24"/>
          <w:lang w:val="en-GB"/>
        </w:rPr>
        <w:t xml:space="preserve">Keep all important elements visible without scrolling on common phones, tablets, and laptops during </w:t>
      </w:r>
      <w:r>
        <w:rPr>
          <w:sz w:val="24"/>
          <w:szCs w:val="24"/>
          <w:lang w:val="en-GB"/>
        </w:rPr>
        <w:t xml:space="preserve">the </w:t>
      </w:r>
      <w:r w:rsidRPr="00394F76">
        <w:rPr>
          <w:sz w:val="24"/>
          <w:szCs w:val="24"/>
          <w:lang w:val="en-GB"/>
        </w:rPr>
        <w:t>first load.</w:t>
      </w:r>
    </w:p>
    <w:p w14:paraId="328DDB7D" w14:textId="7D06AAF2" w:rsidR="00394F76" w:rsidRPr="00394F76" w:rsidRDefault="00394F76" w:rsidP="00394F76">
      <w:pPr>
        <w:ind w:firstLine="0"/>
        <w:rPr>
          <w:sz w:val="24"/>
          <w:szCs w:val="24"/>
          <w:lang w:val="en-GB"/>
        </w:rPr>
      </w:pPr>
      <w:r w:rsidRPr="00394F76">
        <w:rPr>
          <w:sz w:val="24"/>
          <w:szCs w:val="24"/>
          <w:lang w:val="en-GB"/>
        </w:rPr>
        <w:t>People decide fast, so show the promise, the form, and the button immediately on arrival.</w:t>
      </w:r>
    </w:p>
    <w:p w14:paraId="072A1B1D" w14:textId="77777777" w:rsidR="00394F76" w:rsidRPr="00394F76" w:rsidRDefault="00394F76" w:rsidP="00394F76">
      <w:pPr>
        <w:numPr>
          <w:ilvl w:val="0"/>
          <w:numId w:val="18"/>
        </w:numPr>
        <w:rPr>
          <w:sz w:val="24"/>
          <w:szCs w:val="24"/>
          <w:lang w:val="en-GB"/>
        </w:rPr>
      </w:pPr>
      <w:r w:rsidRPr="00394F76">
        <w:rPr>
          <w:sz w:val="24"/>
          <w:szCs w:val="24"/>
          <w:lang w:val="en-GB"/>
        </w:rPr>
        <w:t>Target one screen on iPhone, Android, smaller tablets, and common laptop viewports without scrollbars on load.</w:t>
      </w:r>
    </w:p>
    <w:p w14:paraId="755ECCB2" w14:textId="77777777" w:rsidR="00394F76" w:rsidRPr="00394F76" w:rsidRDefault="00394F76" w:rsidP="00394F76">
      <w:pPr>
        <w:numPr>
          <w:ilvl w:val="0"/>
          <w:numId w:val="18"/>
        </w:numPr>
        <w:rPr>
          <w:sz w:val="24"/>
          <w:szCs w:val="24"/>
          <w:lang w:val="en-GB"/>
        </w:rPr>
      </w:pPr>
      <w:r w:rsidRPr="00394F76">
        <w:rPr>
          <w:sz w:val="24"/>
          <w:szCs w:val="24"/>
          <w:lang w:val="en-GB"/>
        </w:rPr>
        <w:t>Place headline, benefits, fields, and the submit button above the fold, never hidden below content.</w:t>
      </w:r>
    </w:p>
    <w:p w14:paraId="50DFCC76" w14:textId="3ED28DB8" w:rsidR="00394F76" w:rsidRPr="00394F76" w:rsidRDefault="00394F76" w:rsidP="00394F76">
      <w:pPr>
        <w:numPr>
          <w:ilvl w:val="0"/>
          <w:numId w:val="18"/>
        </w:numPr>
        <w:rPr>
          <w:sz w:val="24"/>
          <w:szCs w:val="24"/>
          <w:lang w:val="en-GB"/>
        </w:rPr>
      </w:pPr>
      <w:r w:rsidRPr="00394F76">
        <w:rPr>
          <w:sz w:val="24"/>
          <w:szCs w:val="24"/>
          <w:lang w:val="en-GB"/>
        </w:rPr>
        <w:t xml:space="preserve">Use sticky footer only for the button on mobile, if </w:t>
      </w:r>
      <w:r>
        <w:rPr>
          <w:sz w:val="24"/>
          <w:szCs w:val="24"/>
          <w:lang w:val="en-GB"/>
        </w:rPr>
        <w:t xml:space="preserve">the </w:t>
      </w:r>
      <w:r w:rsidRPr="00394F76">
        <w:rPr>
          <w:sz w:val="24"/>
          <w:szCs w:val="24"/>
          <w:lang w:val="en-GB"/>
        </w:rPr>
        <w:t>content needs one extra line.</w:t>
      </w:r>
    </w:p>
    <w:p w14:paraId="34B3B830" w14:textId="77777777" w:rsidR="00394F76" w:rsidRPr="00394F76" w:rsidRDefault="00394F76" w:rsidP="00394F76">
      <w:pPr>
        <w:numPr>
          <w:ilvl w:val="0"/>
          <w:numId w:val="18"/>
        </w:numPr>
        <w:rPr>
          <w:sz w:val="24"/>
          <w:szCs w:val="24"/>
          <w:lang w:val="en-GB"/>
        </w:rPr>
      </w:pPr>
      <w:r w:rsidRPr="00394F76">
        <w:rPr>
          <w:sz w:val="24"/>
          <w:szCs w:val="24"/>
          <w:lang w:val="en-GB"/>
        </w:rPr>
        <w:t>Cut anything not essential to the yes decision, and move extras to the thank-you page.</w:t>
      </w:r>
    </w:p>
    <w:p w14:paraId="4C5CA140" w14:textId="77777777" w:rsidR="00394F76" w:rsidRDefault="00394F76" w:rsidP="00394F76">
      <w:pPr>
        <w:ind w:firstLine="0"/>
        <w:rPr>
          <w:b/>
          <w:bCs/>
          <w:sz w:val="24"/>
          <w:szCs w:val="24"/>
          <w:lang w:val="en-GB"/>
        </w:rPr>
      </w:pPr>
    </w:p>
    <w:p w14:paraId="368D02C8" w14:textId="0D3F318D" w:rsidR="00394F76" w:rsidRPr="00394F76" w:rsidRDefault="00394F76" w:rsidP="00394F76">
      <w:pPr>
        <w:ind w:firstLine="0"/>
        <w:rPr>
          <w:b/>
          <w:bCs/>
          <w:sz w:val="24"/>
          <w:szCs w:val="24"/>
          <w:lang w:val="en-GB"/>
        </w:rPr>
      </w:pPr>
      <w:r>
        <w:rPr>
          <w:b/>
          <w:bCs/>
          <w:sz w:val="24"/>
          <w:szCs w:val="24"/>
          <w:lang w:val="en-GB"/>
        </w:rPr>
        <w:t>2</w:t>
      </w:r>
      <w:r w:rsidRPr="00394F76">
        <w:rPr>
          <w:b/>
          <w:bCs/>
          <w:sz w:val="24"/>
          <w:szCs w:val="24"/>
          <w:lang w:val="en-GB"/>
        </w:rPr>
        <w:t>) Short, punchy headline that states the win</w:t>
      </w:r>
    </w:p>
    <w:p w14:paraId="3D5B70CE" w14:textId="2E939BA5" w:rsidR="00394F76" w:rsidRDefault="00394F76" w:rsidP="00394F76">
      <w:pPr>
        <w:ind w:firstLine="0"/>
        <w:rPr>
          <w:sz w:val="24"/>
          <w:szCs w:val="24"/>
          <w:lang w:val="en-GB"/>
        </w:rPr>
      </w:pPr>
      <w:r w:rsidRPr="00394F76">
        <w:rPr>
          <w:sz w:val="24"/>
          <w:szCs w:val="24"/>
          <w:lang w:val="en-GB"/>
        </w:rPr>
        <w:t xml:space="preserve">Your headline should promise the main win in simple words </w:t>
      </w:r>
      <w:r>
        <w:rPr>
          <w:sz w:val="24"/>
          <w:szCs w:val="24"/>
          <w:lang w:val="en-GB"/>
        </w:rPr>
        <w:t xml:space="preserve">that </w:t>
      </w:r>
      <w:r w:rsidRPr="00394F76">
        <w:rPr>
          <w:sz w:val="24"/>
          <w:szCs w:val="24"/>
          <w:lang w:val="en-GB"/>
        </w:rPr>
        <w:t>your audience already uses daily.</w:t>
      </w:r>
    </w:p>
    <w:p w14:paraId="5AB07857" w14:textId="5F8CF337" w:rsidR="00394F76" w:rsidRPr="00394F76" w:rsidRDefault="00394F76" w:rsidP="00394F76">
      <w:pPr>
        <w:ind w:firstLine="0"/>
        <w:rPr>
          <w:sz w:val="24"/>
          <w:szCs w:val="24"/>
          <w:lang w:val="en-GB"/>
        </w:rPr>
      </w:pPr>
      <w:r w:rsidRPr="00394F76">
        <w:rPr>
          <w:sz w:val="24"/>
          <w:szCs w:val="24"/>
          <w:lang w:val="en-GB"/>
        </w:rPr>
        <w:t>Skip features and fluff; explain the benefit they get within three seconds of landing there.</w:t>
      </w:r>
    </w:p>
    <w:p w14:paraId="3F057899" w14:textId="77777777" w:rsidR="00394F76" w:rsidRPr="00394F76" w:rsidRDefault="00394F76" w:rsidP="00394F76">
      <w:pPr>
        <w:numPr>
          <w:ilvl w:val="0"/>
          <w:numId w:val="20"/>
        </w:numPr>
        <w:rPr>
          <w:sz w:val="24"/>
          <w:szCs w:val="24"/>
          <w:lang w:val="en-GB"/>
        </w:rPr>
      </w:pPr>
      <w:r w:rsidRPr="00394F76">
        <w:rPr>
          <w:sz w:val="24"/>
          <w:szCs w:val="24"/>
          <w:lang w:val="en-GB"/>
        </w:rPr>
        <w:t>Lead with outcome, like more leads, more sales, or faster setup, not technical details today.</w:t>
      </w:r>
    </w:p>
    <w:p w14:paraId="4FF05B00" w14:textId="77777777" w:rsidR="00394F76" w:rsidRPr="00394F76" w:rsidRDefault="00394F76" w:rsidP="00394F76">
      <w:pPr>
        <w:numPr>
          <w:ilvl w:val="0"/>
          <w:numId w:val="20"/>
        </w:numPr>
        <w:rPr>
          <w:sz w:val="24"/>
          <w:szCs w:val="24"/>
          <w:lang w:val="en-GB"/>
        </w:rPr>
      </w:pPr>
      <w:r w:rsidRPr="00394F76">
        <w:rPr>
          <w:sz w:val="24"/>
          <w:szCs w:val="24"/>
          <w:lang w:val="en-GB"/>
        </w:rPr>
        <w:t xml:space="preserve">Use a number or </w:t>
      </w:r>
      <w:proofErr w:type="gramStart"/>
      <w:r w:rsidRPr="00394F76">
        <w:rPr>
          <w:sz w:val="24"/>
          <w:szCs w:val="24"/>
          <w:lang w:val="en-GB"/>
        </w:rPr>
        <w:t>timeframe</w:t>
      </w:r>
      <w:proofErr w:type="gramEnd"/>
      <w:r w:rsidRPr="00394F76">
        <w:rPr>
          <w:sz w:val="24"/>
          <w:szCs w:val="24"/>
          <w:lang w:val="en-GB"/>
        </w:rPr>
        <w:t xml:space="preserve"> when possible, because specifics build trust and create urgency fast.</w:t>
      </w:r>
    </w:p>
    <w:p w14:paraId="52DFEB89" w14:textId="77777777" w:rsidR="00394F76" w:rsidRPr="00394F76" w:rsidRDefault="00394F76" w:rsidP="00394F76">
      <w:pPr>
        <w:numPr>
          <w:ilvl w:val="0"/>
          <w:numId w:val="20"/>
        </w:numPr>
        <w:rPr>
          <w:sz w:val="24"/>
          <w:szCs w:val="24"/>
          <w:lang w:val="en-GB"/>
        </w:rPr>
      </w:pPr>
      <w:r w:rsidRPr="00394F76">
        <w:rPr>
          <w:sz w:val="24"/>
          <w:szCs w:val="24"/>
          <w:lang w:val="en-GB"/>
        </w:rPr>
        <w:t>Keep it under ten words if possible, and avoid buzzwords that confuse busy readers today.</w:t>
      </w:r>
    </w:p>
    <w:p w14:paraId="3BD72E13" w14:textId="77777777" w:rsidR="00394F76" w:rsidRDefault="00394F76">
      <w:pPr>
        <w:rPr>
          <w:b/>
          <w:bCs/>
          <w:sz w:val="24"/>
          <w:szCs w:val="24"/>
          <w:lang w:val="en-GB"/>
        </w:rPr>
      </w:pPr>
      <w:r>
        <w:rPr>
          <w:b/>
          <w:bCs/>
          <w:sz w:val="24"/>
          <w:szCs w:val="24"/>
          <w:lang w:val="en-GB"/>
        </w:rPr>
        <w:br w:type="page"/>
      </w:r>
    </w:p>
    <w:p w14:paraId="735BCD1E" w14:textId="6D1E4A9E" w:rsidR="00394F76" w:rsidRPr="00394F76" w:rsidRDefault="00394F76" w:rsidP="00394F76">
      <w:pPr>
        <w:ind w:firstLine="0"/>
        <w:rPr>
          <w:b/>
          <w:bCs/>
          <w:sz w:val="24"/>
          <w:szCs w:val="24"/>
          <w:lang w:val="en-GB"/>
        </w:rPr>
      </w:pPr>
      <w:r>
        <w:rPr>
          <w:b/>
          <w:bCs/>
          <w:sz w:val="24"/>
          <w:szCs w:val="24"/>
          <w:lang w:val="en-GB"/>
        </w:rPr>
        <w:lastRenderedPageBreak/>
        <w:t>3</w:t>
      </w:r>
      <w:r w:rsidRPr="00394F76">
        <w:rPr>
          <w:b/>
          <w:bCs/>
          <w:sz w:val="24"/>
          <w:szCs w:val="24"/>
          <w:lang w:val="en-GB"/>
        </w:rPr>
        <w:t>) CTA sub-headline that tells them what to do</w:t>
      </w:r>
    </w:p>
    <w:p w14:paraId="3DF1D88E" w14:textId="77777777" w:rsidR="00394F76" w:rsidRDefault="00394F76" w:rsidP="00394F76">
      <w:pPr>
        <w:ind w:firstLine="0"/>
        <w:rPr>
          <w:sz w:val="24"/>
          <w:szCs w:val="24"/>
          <w:lang w:val="en-GB"/>
        </w:rPr>
      </w:pPr>
      <w:r w:rsidRPr="00394F76">
        <w:rPr>
          <w:sz w:val="24"/>
          <w:szCs w:val="24"/>
          <w:lang w:val="en-GB"/>
        </w:rPr>
        <w:t>Place a short instruction under the button that tells people exactly what to do next.</w:t>
      </w:r>
    </w:p>
    <w:p w14:paraId="23D8FCC0" w14:textId="5F36373C" w:rsidR="00394F76" w:rsidRPr="00394F76" w:rsidRDefault="00394F76" w:rsidP="00394F76">
      <w:pPr>
        <w:ind w:firstLine="0"/>
        <w:rPr>
          <w:sz w:val="24"/>
          <w:szCs w:val="24"/>
          <w:lang w:val="en-GB"/>
        </w:rPr>
      </w:pPr>
      <w:r w:rsidRPr="00394F76">
        <w:rPr>
          <w:sz w:val="24"/>
          <w:szCs w:val="24"/>
          <w:lang w:val="en-GB"/>
        </w:rPr>
        <w:t>Use clear language and show the exact action required, reducing hesitation and second thoughts now.</w:t>
      </w:r>
    </w:p>
    <w:p w14:paraId="5665072C" w14:textId="77777777" w:rsidR="00394F76" w:rsidRPr="00394F76" w:rsidRDefault="00394F76" w:rsidP="00394F76">
      <w:pPr>
        <w:numPr>
          <w:ilvl w:val="0"/>
          <w:numId w:val="21"/>
        </w:numPr>
        <w:rPr>
          <w:sz w:val="24"/>
          <w:szCs w:val="24"/>
          <w:lang w:val="en-GB"/>
        </w:rPr>
      </w:pPr>
      <w:r w:rsidRPr="00394F76">
        <w:rPr>
          <w:sz w:val="24"/>
          <w:szCs w:val="24"/>
          <w:lang w:val="en-GB"/>
        </w:rPr>
        <w:t>Example: Enter your first name and BEST email for instant access, then tap the button.</w:t>
      </w:r>
    </w:p>
    <w:p w14:paraId="7CD11060" w14:textId="77777777" w:rsidR="00394F76" w:rsidRPr="00394F76" w:rsidRDefault="00394F76" w:rsidP="00394F76">
      <w:pPr>
        <w:numPr>
          <w:ilvl w:val="0"/>
          <w:numId w:val="21"/>
        </w:numPr>
        <w:rPr>
          <w:sz w:val="24"/>
          <w:szCs w:val="24"/>
          <w:lang w:val="en-GB"/>
        </w:rPr>
      </w:pPr>
      <w:r w:rsidRPr="00394F76">
        <w:rPr>
          <w:sz w:val="24"/>
          <w:szCs w:val="24"/>
          <w:lang w:val="en-GB"/>
        </w:rPr>
        <w:t>Avoid vague commands like submit or continue; choose words that match the promised outcome closely.</w:t>
      </w:r>
    </w:p>
    <w:p w14:paraId="6EC91B36" w14:textId="77777777" w:rsidR="00394F76" w:rsidRDefault="00394F76" w:rsidP="00394F76">
      <w:pPr>
        <w:ind w:firstLine="0"/>
        <w:rPr>
          <w:b/>
          <w:bCs/>
          <w:sz w:val="24"/>
          <w:szCs w:val="24"/>
          <w:lang w:val="en-GB"/>
        </w:rPr>
      </w:pPr>
    </w:p>
    <w:p w14:paraId="7B6E3A91" w14:textId="7591A08C" w:rsidR="00394F76" w:rsidRPr="00394F76" w:rsidRDefault="00394F76" w:rsidP="00394F76">
      <w:pPr>
        <w:ind w:firstLine="0"/>
        <w:rPr>
          <w:b/>
          <w:bCs/>
          <w:sz w:val="24"/>
          <w:szCs w:val="24"/>
          <w:lang w:val="en-GB"/>
        </w:rPr>
      </w:pPr>
      <w:r>
        <w:rPr>
          <w:b/>
          <w:bCs/>
          <w:sz w:val="24"/>
          <w:szCs w:val="24"/>
          <w:lang w:val="en-GB"/>
        </w:rPr>
        <w:t>4</w:t>
      </w:r>
      <w:r w:rsidRPr="00394F76">
        <w:rPr>
          <w:b/>
          <w:bCs/>
          <w:sz w:val="24"/>
          <w:szCs w:val="24"/>
          <w:lang w:val="en-GB"/>
        </w:rPr>
        <w:t>) Form essentials: email only; first name optional</w:t>
      </w:r>
    </w:p>
    <w:p w14:paraId="7163B29F" w14:textId="77777777" w:rsidR="00394F76" w:rsidRDefault="00394F76" w:rsidP="00394F76">
      <w:pPr>
        <w:ind w:firstLine="0"/>
        <w:rPr>
          <w:sz w:val="24"/>
          <w:szCs w:val="24"/>
          <w:lang w:val="en-GB"/>
        </w:rPr>
      </w:pPr>
      <w:r w:rsidRPr="00394F76">
        <w:rPr>
          <w:sz w:val="24"/>
          <w:szCs w:val="24"/>
          <w:lang w:val="en-GB"/>
        </w:rPr>
        <w:t>Ask for email only, and make first name optional, because fewer fields boost completion rates.</w:t>
      </w:r>
    </w:p>
    <w:p w14:paraId="4EC9CB14" w14:textId="0526DC00" w:rsidR="00394F76" w:rsidRPr="00394F76" w:rsidRDefault="00394F76" w:rsidP="00394F76">
      <w:pPr>
        <w:ind w:firstLine="0"/>
        <w:rPr>
          <w:sz w:val="24"/>
          <w:szCs w:val="24"/>
          <w:lang w:val="en-GB"/>
        </w:rPr>
      </w:pPr>
      <w:r w:rsidRPr="00394F76">
        <w:rPr>
          <w:sz w:val="24"/>
          <w:szCs w:val="24"/>
          <w:lang w:val="en-GB"/>
        </w:rPr>
        <w:t xml:space="preserve">Deliver the promised item by email, so you </w:t>
      </w:r>
      <w:r>
        <w:rPr>
          <w:sz w:val="24"/>
          <w:szCs w:val="24"/>
          <w:lang w:val="en-GB"/>
        </w:rPr>
        <w:t xml:space="preserve">can </w:t>
      </w:r>
      <w:r w:rsidRPr="00394F76">
        <w:rPr>
          <w:sz w:val="24"/>
          <w:szCs w:val="24"/>
          <w:lang w:val="en-GB"/>
        </w:rPr>
        <w:t>verify address ownership and inbox placement immediately.</w:t>
      </w:r>
    </w:p>
    <w:p w14:paraId="2E80A897" w14:textId="77777777" w:rsidR="00394F76" w:rsidRPr="00394F76" w:rsidRDefault="00394F76" w:rsidP="00394F76">
      <w:pPr>
        <w:numPr>
          <w:ilvl w:val="0"/>
          <w:numId w:val="22"/>
        </w:numPr>
        <w:rPr>
          <w:sz w:val="24"/>
          <w:szCs w:val="24"/>
          <w:lang w:val="en-GB"/>
        </w:rPr>
      </w:pPr>
      <w:r w:rsidRPr="00394F76">
        <w:rPr>
          <w:sz w:val="24"/>
          <w:szCs w:val="24"/>
          <w:lang w:val="en-GB"/>
        </w:rPr>
        <w:t>Label the email field clearly, and show helpful error messages without clearing the input text.</w:t>
      </w:r>
    </w:p>
    <w:p w14:paraId="18D07908" w14:textId="2653AA28" w:rsidR="00394F76" w:rsidRPr="00394F76" w:rsidRDefault="00394F76" w:rsidP="00394F76">
      <w:pPr>
        <w:numPr>
          <w:ilvl w:val="0"/>
          <w:numId w:val="22"/>
        </w:numPr>
        <w:rPr>
          <w:sz w:val="24"/>
          <w:szCs w:val="24"/>
          <w:lang w:val="en-GB"/>
        </w:rPr>
      </w:pPr>
      <w:r w:rsidRPr="00394F76">
        <w:rPr>
          <w:sz w:val="24"/>
          <w:szCs w:val="24"/>
          <w:lang w:val="en-GB"/>
        </w:rPr>
        <w:t>Use auto</w:t>
      </w:r>
      <w:r w:rsidR="002A1740">
        <w:rPr>
          <w:sz w:val="24"/>
          <w:szCs w:val="24"/>
          <w:lang w:val="en-GB"/>
        </w:rPr>
        <w:t>-</w:t>
      </w:r>
      <w:r w:rsidRPr="00394F76">
        <w:rPr>
          <w:sz w:val="24"/>
          <w:szCs w:val="24"/>
          <w:lang w:val="en-GB"/>
        </w:rPr>
        <w:t>complete for name and email to speed entry and reduce typos on phones significantly.</w:t>
      </w:r>
    </w:p>
    <w:p w14:paraId="653B3F97" w14:textId="77777777" w:rsidR="00394F76" w:rsidRDefault="00394F76" w:rsidP="00394F76">
      <w:pPr>
        <w:ind w:firstLine="0"/>
        <w:rPr>
          <w:b/>
          <w:bCs/>
          <w:sz w:val="24"/>
          <w:szCs w:val="24"/>
          <w:lang w:val="en-GB"/>
        </w:rPr>
      </w:pPr>
    </w:p>
    <w:p w14:paraId="10BFE906" w14:textId="20512D15" w:rsidR="00394F76" w:rsidRPr="00394F76" w:rsidRDefault="00394F76" w:rsidP="00394F76">
      <w:pPr>
        <w:ind w:firstLine="0"/>
        <w:rPr>
          <w:b/>
          <w:bCs/>
          <w:sz w:val="24"/>
          <w:szCs w:val="24"/>
          <w:lang w:val="en-GB"/>
        </w:rPr>
      </w:pPr>
      <w:r>
        <w:rPr>
          <w:b/>
          <w:bCs/>
          <w:sz w:val="24"/>
          <w:szCs w:val="24"/>
          <w:lang w:val="en-GB"/>
        </w:rPr>
        <w:t>5</w:t>
      </w:r>
      <w:r w:rsidRPr="00394F76">
        <w:rPr>
          <w:b/>
          <w:bCs/>
          <w:sz w:val="24"/>
          <w:szCs w:val="24"/>
          <w:lang w:val="en-GB"/>
        </w:rPr>
        <w:t>) Fewer fields = more opt-ins. Keep it minimal</w:t>
      </w:r>
    </w:p>
    <w:p w14:paraId="4A333DFD" w14:textId="77777777" w:rsidR="00581A59" w:rsidRDefault="00394F76" w:rsidP="00394F76">
      <w:pPr>
        <w:ind w:firstLine="0"/>
        <w:rPr>
          <w:sz w:val="24"/>
          <w:szCs w:val="24"/>
          <w:lang w:val="en-GB"/>
        </w:rPr>
      </w:pPr>
      <w:r w:rsidRPr="00394F76">
        <w:rPr>
          <w:sz w:val="24"/>
          <w:szCs w:val="24"/>
          <w:lang w:val="en-GB"/>
        </w:rPr>
        <w:t>Every extra field adds friction, slows people down, and lowers opt-ins across most audiences consistently.</w:t>
      </w:r>
    </w:p>
    <w:p w14:paraId="1F9C6EEC" w14:textId="77777777" w:rsidR="00394F76" w:rsidRPr="00394F76" w:rsidRDefault="00394F76" w:rsidP="00394F76">
      <w:pPr>
        <w:numPr>
          <w:ilvl w:val="0"/>
          <w:numId w:val="23"/>
        </w:numPr>
        <w:rPr>
          <w:sz w:val="24"/>
          <w:szCs w:val="24"/>
          <w:lang w:val="en-GB"/>
        </w:rPr>
      </w:pPr>
      <w:r w:rsidRPr="00394F76">
        <w:rPr>
          <w:sz w:val="24"/>
          <w:szCs w:val="24"/>
          <w:lang w:val="en-GB"/>
        </w:rPr>
        <w:t>Keep a single step whenever possible, because multi-step forms add drop-off without clear benefits often.</w:t>
      </w:r>
    </w:p>
    <w:p w14:paraId="4F58196B" w14:textId="2A707827" w:rsidR="00394F76" w:rsidRDefault="00581A59" w:rsidP="00394F76">
      <w:pPr>
        <w:numPr>
          <w:ilvl w:val="0"/>
          <w:numId w:val="23"/>
        </w:numPr>
        <w:rPr>
          <w:sz w:val="24"/>
          <w:szCs w:val="24"/>
          <w:lang w:val="en-GB"/>
        </w:rPr>
      </w:pPr>
      <w:r>
        <w:rPr>
          <w:sz w:val="24"/>
          <w:szCs w:val="24"/>
          <w:lang w:val="en-GB"/>
        </w:rPr>
        <w:t>It’s unnecessary to collect</w:t>
      </w:r>
      <w:r w:rsidR="00394F76" w:rsidRPr="00394F76">
        <w:rPr>
          <w:sz w:val="24"/>
          <w:szCs w:val="24"/>
          <w:lang w:val="en-GB"/>
        </w:rPr>
        <w:t xml:space="preserve"> phone</w:t>
      </w:r>
      <w:r>
        <w:rPr>
          <w:sz w:val="24"/>
          <w:szCs w:val="24"/>
          <w:lang w:val="en-GB"/>
        </w:rPr>
        <w:t xml:space="preserve"> numbers</w:t>
      </w:r>
      <w:r w:rsidR="00394F76" w:rsidRPr="00394F76">
        <w:rPr>
          <w:sz w:val="24"/>
          <w:szCs w:val="24"/>
          <w:lang w:val="en-GB"/>
        </w:rPr>
        <w:t xml:space="preserve">, </w:t>
      </w:r>
      <w:r>
        <w:rPr>
          <w:sz w:val="24"/>
          <w:szCs w:val="24"/>
          <w:lang w:val="en-GB"/>
        </w:rPr>
        <w:t xml:space="preserve">addresses, and dates of birth from </w:t>
      </w:r>
      <w:r w:rsidR="00394F76" w:rsidRPr="00394F76">
        <w:rPr>
          <w:sz w:val="24"/>
          <w:szCs w:val="24"/>
          <w:lang w:val="en-GB"/>
        </w:rPr>
        <w:t>cold traffic</w:t>
      </w:r>
      <w:r>
        <w:rPr>
          <w:sz w:val="24"/>
          <w:szCs w:val="24"/>
          <w:lang w:val="en-GB"/>
        </w:rPr>
        <w:t>. It will just reduce your opt-in rate.</w:t>
      </w:r>
    </w:p>
    <w:p w14:paraId="3D55C509" w14:textId="4BB3B64C" w:rsidR="00581A59" w:rsidRPr="00581A59" w:rsidRDefault="00581A59" w:rsidP="00581A59">
      <w:pPr>
        <w:pStyle w:val="ListParagraph"/>
        <w:numPr>
          <w:ilvl w:val="0"/>
          <w:numId w:val="23"/>
        </w:numPr>
        <w:rPr>
          <w:sz w:val="24"/>
          <w:szCs w:val="24"/>
          <w:lang w:val="en-GB"/>
        </w:rPr>
      </w:pPr>
      <w:r w:rsidRPr="00581A59">
        <w:rPr>
          <w:sz w:val="24"/>
          <w:szCs w:val="24"/>
          <w:lang w:val="en-GB"/>
        </w:rPr>
        <w:t>If you want segment data, collect it later, inside emails or on the thank-you page.</w:t>
      </w:r>
    </w:p>
    <w:p w14:paraId="18464F99" w14:textId="77777777" w:rsidR="00394F76" w:rsidRDefault="00394F76">
      <w:pPr>
        <w:rPr>
          <w:b/>
          <w:bCs/>
          <w:sz w:val="24"/>
          <w:szCs w:val="24"/>
          <w:lang w:val="en-GB"/>
        </w:rPr>
      </w:pPr>
      <w:r>
        <w:rPr>
          <w:b/>
          <w:bCs/>
          <w:sz w:val="24"/>
          <w:szCs w:val="24"/>
          <w:lang w:val="en-GB"/>
        </w:rPr>
        <w:br w:type="page"/>
      </w:r>
    </w:p>
    <w:p w14:paraId="01D3F4DE" w14:textId="37FA4C1A" w:rsidR="00394F76" w:rsidRPr="00394F76" w:rsidRDefault="00394F76" w:rsidP="00394F76">
      <w:pPr>
        <w:ind w:firstLine="0"/>
        <w:rPr>
          <w:b/>
          <w:bCs/>
          <w:sz w:val="24"/>
          <w:szCs w:val="24"/>
          <w:lang w:val="en-GB"/>
        </w:rPr>
      </w:pPr>
      <w:r>
        <w:rPr>
          <w:b/>
          <w:bCs/>
          <w:sz w:val="24"/>
          <w:szCs w:val="24"/>
          <w:lang w:val="en-GB"/>
        </w:rPr>
        <w:lastRenderedPageBreak/>
        <w:t>6</w:t>
      </w:r>
      <w:r w:rsidRPr="00394F76">
        <w:rPr>
          <w:b/>
          <w:bCs/>
          <w:sz w:val="24"/>
          <w:szCs w:val="24"/>
          <w:lang w:val="en-GB"/>
        </w:rPr>
        <w:t>) Submit button: clear copy and obvious placement</w:t>
      </w:r>
    </w:p>
    <w:p w14:paraId="6D882C64" w14:textId="77777777" w:rsidR="00394F76" w:rsidRDefault="00394F76" w:rsidP="00394F76">
      <w:pPr>
        <w:ind w:firstLine="0"/>
        <w:rPr>
          <w:sz w:val="24"/>
          <w:szCs w:val="24"/>
          <w:lang w:val="en-GB"/>
        </w:rPr>
      </w:pPr>
      <w:r w:rsidRPr="00394F76">
        <w:rPr>
          <w:sz w:val="24"/>
          <w:szCs w:val="24"/>
          <w:lang w:val="en-GB"/>
        </w:rPr>
        <w:t>Make the button impossible to miss, and use action words that match the promised result.</w:t>
      </w:r>
    </w:p>
    <w:p w14:paraId="3B6597B4" w14:textId="111AA9C8" w:rsidR="00394F76" w:rsidRPr="00394F76" w:rsidRDefault="00394F76" w:rsidP="00394F76">
      <w:pPr>
        <w:ind w:firstLine="0"/>
        <w:rPr>
          <w:sz w:val="24"/>
          <w:szCs w:val="24"/>
          <w:lang w:val="en-GB"/>
        </w:rPr>
      </w:pPr>
      <w:r w:rsidRPr="00394F76">
        <w:rPr>
          <w:sz w:val="24"/>
          <w:szCs w:val="24"/>
          <w:lang w:val="en-GB"/>
        </w:rPr>
        <w:t xml:space="preserve">Place it directly under the fields, </w:t>
      </w:r>
      <w:r>
        <w:rPr>
          <w:sz w:val="24"/>
          <w:szCs w:val="24"/>
          <w:lang w:val="en-GB"/>
        </w:rPr>
        <w:t>full-width</w:t>
      </w:r>
      <w:r w:rsidRPr="00394F76">
        <w:rPr>
          <w:sz w:val="24"/>
          <w:szCs w:val="24"/>
          <w:lang w:val="en-GB"/>
        </w:rPr>
        <w:t xml:space="preserve"> on phones, with strong </w:t>
      </w:r>
      <w:proofErr w:type="spellStart"/>
      <w:r w:rsidRPr="00394F76">
        <w:rPr>
          <w:sz w:val="24"/>
          <w:szCs w:val="24"/>
          <w:lang w:val="en-GB"/>
        </w:rPr>
        <w:t>color</w:t>
      </w:r>
      <w:proofErr w:type="spellEnd"/>
      <w:r w:rsidRPr="00394F76">
        <w:rPr>
          <w:sz w:val="24"/>
          <w:szCs w:val="24"/>
          <w:lang w:val="en-GB"/>
        </w:rPr>
        <w:t xml:space="preserve"> contrast applied.</w:t>
      </w:r>
    </w:p>
    <w:p w14:paraId="4379B0EE" w14:textId="21E5A1D3" w:rsidR="00394F76" w:rsidRPr="00394F76" w:rsidRDefault="00394F76" w:rsidP="00394F76">
      <w:pPr>
        <w:numPr>
          <w:ilvl w:val="0"/>
          <w:numId w:val="24"/>
        </w:numPr>
        <w:rPr>
          <w:sz w:val="24"/>
          <w:szCs w:val="24"/>
          <w:lang w:val="en-GB"/>
        </w:rPr>
      </w:pPr>
      <w:r w:rsidRPr="00394F76">
        <w:rPr>
          <w:sz w:val="24"/>
          <w:szCs w:val="24"/>
          <w:lang w:val="en-GB"/>
        </w:rPr>
        <w:t xml:space="preserve">Use labels like Get Access, Start Now, or Send My </w:t>
      </w:r>
      <w:r w:rsidR="00581A59">
        <w:rPr>
          <w:sz w:val="24"/>
          <w:szCs w:val="24"/>
          <w:lang w:val="en-GB"/>
        </w:rPr>
        <w:t xml:space="preserve">Free </w:t>
      </w:r>
      <w:r w:rsidRPr="00394F76">
        <w:rPr>
          <w:sz w:val="24"/>
          <w:szCs w:val="24"/>
          <w:lang w:val="en-GB"/>
        </w:rPr>
        <w:t>Guide, not generic Submit language.</w:t>
      </w:r>
    </w:p>
    <w:p w14:paraId="2E857174" w14:textId="77777777" w:rsidR="00394F76" w:rsidRPr="00394F76" w:rsidRDefault="00394F76" w:rsidP="00394F76">
      <w:pPr>
        <w:numPr>
          <w:ilvl w:val="0"/>
          <w:numId w:val="24"/>
        </w:numPr>
        <w:rPr>
          <w:sz w:val="24"/>
          <w:szCs w:val="24"/>
          <w:lang w:val="en-GB"/>
        </w:rPr>
      </w:pPr>
      <w:r w:rsidRPr="00394F76">
        <w:rPr>
          <w:sz w:val="24"/>
          <w:szCs w:val="24"/>
          <w:lang w:val="en-GB"/>
        </w:rPr>
        <w:t>Show a pressed state on tap, so people know the page registered their action properly.</w:t>
      </w:r>
    </w:p>
    <w:p w14:paraId="141A3B6F" w14:textId="77777777" w:rsidR="00394F76" w:rsidRDefault="00394F76" w:rsidP="00394F76">
      <w:pPr>
        <w:ind w:firstLine="0"/>
        <w:rPr>
          <w:b/>
          <w:bCs/>
          <w:sz w:val="24"/>
          <w:szCs w:val="24"/>
          <w:lang w:val="en-GB"/>
        </w:rPr>
      </w:pPr>
    </w:p>
    <w:p w14:paraId="505E448F" w14:textId="4D280A26" w:rsidR="00394F76" w:rsidRPr="00394F76" w:rsidRDefault="00394F76" w:rsidP="00394F76">
      <w:pPr>
        <w:ind w:firstLine="0"/>
        <w:rPr>
          <w:b/>
          <w:bCs/>
          <w:sz w:val="24"/>
          <w:szCs w:val="24"/>
          <w:lang w:val="en-GB"/>
        </w:rPr>
      </w:pPr>
      <w:r>
        <w:rPr>
          <w:b/>
          <w:bCs/>
          <w:sz w:val="24"/>
          <w:szCs w:val="24"/>
          <w:lang w:val="en-GB"/>
        </w:rPr>
        <w:t>7</w:t>
      </w:r>
      <w:r w:rsidRPr="00394F76">
        <w:rPr>
          <w:b/>
          <w:bCs/>
          <w:sz w:val="24"/>
          <w:szCs w:val="24"/>
          <w:lang w:val="en-GB"/>
        </w:rPr>
        <w:t>) Instant redirect after submit</w:t>
      </w:r>
    </w:p>
    <w:p w14:paraId="6831AD21" w14:textId="04FA0652" w:rsidR="00394F76" w:rsidRDefault="00394F76" w:rsidP="00394F76">
      <w:pPr>
        <w:ind w:firstLine="0"/>
        <w:rPr>
          <w:sz w:val="24"/>
          <w:szCs w:val="24"/>
          <w:lang w:val="en-GB"/>
        </w:rPr>
      </w:pPr>
      <w:r w:rsidRPr="00394F76">
        <w:rPr>
          <w:sz w:val="24"/>
          <w:szCs w:val="24"/>
          <w:lang w:val="en-GB"/>
        </w:rPr>
        <w:t xml:space="preserve">After </w:t>
      </w:r>
      <w:r>
        <w:rPr>
          <w:sz w:val="24"/>
          <w:szCs w:val="24"/>
          <w:lang w:val="en-GB"/>
        </w:rPr>
        <w:t>submission</w:t>
      </w:r>
      <w:r w:rsidRPr="00394F76">
        <w:rPr>
          <w:sz w:val="24"/>
          <w:szCs w:val="24"/>
          <w:lang w:val="en-GB"/>
        </w:rPr>
        <w:t xml:space="preserve">, redirect instantly to the promised page or a clear confirmation with </w:t>
      </w:r>
      <w:r>
        <w:rPr>
          <w:sz w:val="24"/>
          <w:szCs w:val="24"/>
          <w:lang w:val="en-GB"/>
        </w:rPr>
        <w:t xml:space="preserve">the </w:t>
      </w:r>
      <w:r w:rsidRPr="00394F76">
        <w:rPr>
          <w:sz w:val="24"/>
          <w:szCs w:val="24"/>
          <w:lang w:val="en-GB"/>
        </w:rPr>
        <w:t>next steps.</w:t>
      </w:r>
    </w:p>
    <w:p w14:paraId="4B78FE7C" w14:textId="56A55B4D" w:rsidR="00394F76" w:rsidRPr="00394F76" w:rsidRDefault="00394F76" w:rsidP="00394F76">
      <w:pPr>
        <w:ind w:firstLine="0"/>
        <w:rPr>
          <w:sz w:val="24"/>
          <w:szCs w:val="24"/>
          <w:lang w:val="en-GB"/>
        </w:rPr>
      </w:pPr>
      <w:r w:rsidRPr="00394F76">
        <w:rPr>
          <w:sz w:val="24"/>
          <w:szCs w:val="24"/>
          <w:lang w:val="en-GB"/>
        </w:rPr>
        <w:t>Also</w:t>
      </w:r>
      <w:r>
        <w:rPr>
          <w:sz w:val="24"/>
          <w:szCs w:val="24"/>
          <w:lang w:val="en-GB"/>
        </w:rPr>
        <w:t>,</w:t>
      </w:r>
      <w:r w:rsidRPr="00394F76">
        <w:rPr>
          <w:sz w:val="24"/>
          <w:szCs w:val="24"/>
          <w:lang w:val="en-GB"/>
        </w:rPr>
        <w:t xml:space="preserve"> send a confirmation email immediately, so people can retrieve the resource later easily</w:t>
      </w:r>
      <w:r>
        <w:rPr>
          <w:sz w:val="24"/>
          <w:szCs w:val="24"/>
          <w:lang w:val="en-GB"/>
        </w:rPr>
        <w:t>,</w:t>
      </w:r>
      <w:r w:rsidRPr="00394F76">
        <w:rPr>
          <w:sz w:val="24"/>
          <w:szCs w:val="24"/>
          <w:lang w:val="en-GB"/>
        </w:rPr>
        <w:t xml:space="preserve"> anytime.</w:t>
      </w:r>
    </w:p>
    <w:p w14:paraId="7BC7C165" w14:textId="77777777" w:rsidR="00394F76" w:rsidRPr="00394F76" w:rsidRDefault="00394F76" w:rsidP="00394F76">
      <w:pPr>
        <w:numPr>
          <w:ilvl w:val="0"/>
          <w:numId w:val="25"/>
        </w:numPr>
        <w:rPr>
          <w:sz w:val="24"/>
          <w:szCs w:val="24"/>
          <w:lang w:val="en-GB"/>
        </w:rPr>
      </w:pPr>
      <w:r w:rsidRPr="00394F76">
        <w:rPr>
          <w:sz w:val="24"/>
          <w:szCs w:val="24"/>
          <w:lang w:val="en-GB"/>
        </w:rPr>
        <w:t>If a delay exists, show timing and instructions, not a spinner that creates uncertainty there.</w:t>
      </w:r>
    </w:p>
    <w:p w14:paraId="3953448A" w14:textId="77777777" w:rsidR="00394F76" w:rsidRPr="00394F76" w:rsidRDefault="00394F76" w:rsidP="00394F76">
      <w:pPr>
        <w:numPr>
          <w:ilvl w:val="0"/>
          <w:numId w:val="25"/>
        </w:numPr>
        <w:rPr>
          <w:sz w:val="24"/>
          <w:szCs w:val="24"/>
          <w:lang w:val="en-GB"/>
        </w:rPr>
      </w:pPr>
      <w:r w:rsidRPr="00394F76">
        <w:rPr>
          <w:sz w:val="24"/>
          <w:szCs w:val="24"/>
          <w:lang w:val="en-GB"/>
        </w:rPr>
        <w:t>Tag the contact with the source and page, so follow-ups can reference the original promise.</w:t>
      </w:r>
    </w:p>
    <w:p w14:paraId="0CF60EE0" w14:textId="77777777" w:rsidR="00394F76" w:rsidRDefault="00394F76" w:rsidP="00394F76">
      <w:pPr>
        <w:ind w:firstLine="0"/>
        <w:rPr>
          <w:b/>
          <w:bCs/>
          <w:sz w:val="24"/>
          <w:szCs w:val="24"/>
          <w:lang w:val="en-GB"/>
        </w:rPr>
      </w:pPr>
    </w:p>
    <w:p w14:paraId="4A793DEB" w14:textId="56D6E402" w:rsidR="00394F76" w:rsidRPr="00394F76" w:rsidRDefault="00394F76" w:rsidP="00394F76">
      <w:pPr>
        <w:ind w:firstLine="0"/>
        <w:rPr>
          <w:b/>
          <w:bCs/>
          <w:sz w:val="24"/>
          <w:szCs w:val="24"/>
          <w:lang w:val="en-GB"/>
        </w:rPr>
      </w:pPr>
      <w:r>
        <w:rPr>
          <w:b/>
          <w:bCs/>
          <w:sz w:val="24"/>
          <w:szCs w:val="24"/>
          <w:lang w:val="en-GB"/>
        </w:rPr>
        <w:t>8</w:t>
      </w:r>
      <w:r w:rsidRPr="00394F76">
        <w:rPr>
          <w:b/>
          <w:bCs/>
          <w:sz w:val="24"/>
          <w:szCs w:val="24"/>
          <w:lang w:val="en-GB"/>
        </w:rPr>
        <w:t>) Remove leaks: no nav, no footer, no extras</w:t>
      </w:r>
    </w:p>
    <w:p w14:paraId="75C46955" w14:textId="77777777" w:rsidR="00394F76" w:rsidRDefault="00394F76" w:rsidP="00394F76">
      <w:pPr>
        <w:ind w:firstLine="0"/>
        <w:rPr>
          <w:sz w:val="24"/>
          <w:szCs w:val="24"/>
          <w:lang w:val="en-GB"/>
        </w:rPr>
      </w:pPr>
      <w:r w:rsidRPr="00394F76">
        <w:rPr>
          <w:sz w:val="24"/>
          <w:szCs w:val="24"/>
          <w:lang w:val="en-GB"/>
        </w:rPr>
        <w:t>Remove navigation, social icons, and footers that pull attention away from the decision point.</w:t>
      </w:r>
    </w:p>
    <w:p w14:paraId="28494DC5" w14:textId="3E91ADC6" w:rsidR="00394F76" w:rsidRPr="00394F76" w:rsidRDefault="00394F76" w:rsidP="00394F76">
      <w:pPr>
        <w:ind w:firstLine="0"/>
        <w:rPr>
          <w:sz w:val="24"/>
          <w:szCs w:val="24"/>
          <w:lang w:val="en-GB"/>
        </w:rPr>
      </w:pPr>
      <w:r w:rsidRPr="00394F76">
        <w:rPr>
          <w:sz w:val="24"/>
          <w:szCs w:val="24"/>
          <w:lang w:val="en-GB"/>
        </w:rPr>
        <w:t>If something does not support the opt-in, move it to the thank-you page later instead.</w:t>
      </w:r>
    </w:p>
    <w:p w14:paraId="1F39398A" w14:textId="77777777" w:rsidR="00394F76" w:rsidRPr="00394F76" w:rsidRDefault="00394F76" w:rsidP="00394F76">
      <w:pPr>
        <w:numPr>
          <w:ilvl w:val="0"/>
          <w:numId w:val="26"/>
        </w:numPr>
        <w:rPr>
          <w:sz w:val="24"/>
          <w:szCs w:val="24"/>
          <w:lang w:val="en-GB"/>
        </w:rPr>
      </w:pPr>
      <w:r w:rsidRPr="00394F76">
        <w:rPr>
          <w:sz w:val="24"/>
          <w:szCs w:val="24"/>
          <w:lang w:val="en-GB"/>
        </w:rPr>
        <w:t>Replace leaks with a short benefit list near the form, reinforcing value and reducing doubt.</w:t>
      </w:r>
    </w:p>
    <w:p w14:paraId="716114BC" w14:textId="77777777" w:rsidR="00394F76" w:rsidRPr="00394F76" w:rsidRDefault="00394F76" w:rsidP="00394F76">
      <w:pPr>
        <w:numPr>
          <w:ilvl w:val="0"/>
          <w:numId w:val="26"/>
        </w:numPr>
        <w:rPr>
          <w:sz w:val="24"/>
          <w:szCs w:val="24"/>
          <w:lang w:val="en-GB"/>
        </w:rPr>
      </w:pPr>
      <w:r w:rsidRPr="00394F76">
        <w:rPr>
          <w:sz w:val="24"/>
          <w:szCs w:val="24"/>
          <w:lang w:val="en-GB"/>
        </w:rPr>
        <w:t>Keep brand trust elements small and close, like a lock icon and short reassurance copy.</w:t>
      </w:r>
    </w:p>
    <w:p w14:paraId="6C458764" w14:textId="77777777" w:rsidR="00394F76" w:rsidRDefault="00394F76" w:rsidP="00394F76">
      <w:pPr>
        <w:ind w:firstLine="0"/>
        <w:rPr>
          <w:b/>
          <w:bCs/>
          <w:sz w:val="24"/>
          <w:szCs w:val="24"/>
          <w:lang w:val="en-GB"/>
        </w:rPr>
      </w:pPr>
    </w:p>
    <w:p w14:paraId="34655394" w14:textId="0FC3F974" w:rsidR="00394F76" w:rsidRPr="00394F76" w:rsidRDefault="00394F76" w:rsidP="00394F76">
      <w:pPr>
        <w:ind w:firstLine="0"/>
        <w:rPr>
          <w:b/>
          <w:bCs/>
          <w:sz w:val="24"/>
          <w:szCs w:val="24"/>
          <w:lang w:val="en-GB"/>
        </w:rPr>
      </w:pPr>
      <w:r w:rsidRPr="00394F76">
        <w:rPr>
          <w:b/>
          <w:bCs/>
          <w:sz w:val="24"/>
          <w:szCs w:val="24"/>
          <w:lang w:val="en-GB"/>
        </w:rPr>
        <w:t>10) Add a privacy policy link below the submit button</w:t>
      </w:r>
    </w:p>
    <w:p w14:paraId="2E44222B" w14:textId="77777777" w:rsidR="00394F76" w:rsidRPr="00394F76" w:rsidRDefault="00394F76" w:rsidP="00394F76">
      <w:pPr>
        <w:ind w:firstLine="0"/>
        <w:rPr>
          <w:sz w:val="24"/>
          <w:szCs w:val="24"/>
          <w:lang w:val="en-GB"/>
        </w:rPr>
      </w:pPr>
      <w:r w:rsidRPr="00394F76">
        <w:rPr>
          <w:sz w:val="24"/>
          <w:szCs w:val="24"/>
          <w:lang w:val="en-GB"/>
        </w:rPr>
        <w:t>Add a small privacy policy link directly below the button, within the same visible screen.</w:t>
      </w:r>
      <w:r w:rsidRPr="00394F76">
        <w:rPr>
          <w:sz w:val="24"/>
          <w:szCs w:val="24"/>
          <w:lang w:val="en-GB"/>
        </w:rPr>
        <w:br/>
        <w:t>Say you respect privacy, collect only necessary data, and never sell or share addresses ever.</w:t>
      </w:r>
    </w:p>
    <w:p w14:paraId="06DF9774" w14:textId="77777777" w:rsidR="00394F76" w:rsidRPr="00394F76" w:rsidRDefault="00394F76" w:rsidP="00394F76">
      <w:pPr>
        <w:numPr>
          <w:ilvl w:val="0"/>
          <w:numId w:val="27"/>
        </w:numPr>
        <w:rPr>
          <w:sz w:val="24"/>
          <w:szCs w:val="24"/>
          <w:lang w:val="en-GB"/>
        </w:rPr>
      </w:pPr>
      <w:r w:rsidRPr="00394F76">
        <w:rPr>
          <w:sz w:val="24"/>
          <w:szCs w:val="24"/>
          <w:lang w:val="en-GB"/>
        </w:rPr>
        <w:t>Use simple words that calm doubts, like we will never spam, unsubscribe anytime, zero third parties.</w:t>
      </w:r>
    </w:p>
    <w:p w14:paraId="4AC1E9B9" w14:textId="77777777" w:rsidR="00394F76" w:rsidRPr="00394F76" w:rsidRDefault="00394F76" w:rsidP="00394F76">
      <w:pPr>
        <w:numPr>
          <w:ilvl w:val="0"/>
          <w:numId w:val="27"/>
        </w:numPr>
        <w:rPr>
          <w:sz w:val="24"/>
          <w:szCs w:val="24"/>
          <w:lang w:val="en-GB"/>
        </w:rPr>
      </w:pPr>
      <w:r w:rsidRPr="00394F76">
        <w:rPr>
          <w:sz w:val="24"/>
          <w:szCs w:val="24"/>
          <w:lang w:val="en-GB"/>
        </w:rPr>
        <w:t>Make the link open in a new tab, so people stay focused on the opt-in.</w:t>
      </w:r>
    </w:p>
    <w:p w14:paraId="0C303AF9" w14:textId="20AC6E18" w:rsidR="00394F76" w:rsidRPr="00394F76" w:rsidRDefault="00394F76" w:rsidP="00394F76">
      <w:pPr>
        <w:ind w:firstLine="0"/>
        <w:rPr>
          <w:b/>
          <w:bCs/>
          <w:sz w:val="24"/>
          <w:szCs w:val="24"/>
          <w:lang w:val="en-GB"/>
        </w:rPr>
      </w:pPr>
      <w:r>
        <w:rPr>
          <w:b/>
          <w:bCs/>
          <w:sz w:val="24"/>
          <w:szCs w:val="24"/>
          <w:lang w:val="en-GB"/>
        </w:rPr>
        <w:br w:type="page"/>
      </w:r>
      <w:r w:rsidRPr="00394F76">
        <w:rPr>
          <w:b/>
          <w:bCs/>
          <w:sz w:val="24"/>
          <w:szCs w:val="24"/>
          <w:lang w:val="en-GB"/>
        </w:rPr>
        <w:lastRenderedPageBreak/>
        <w:t>Conclusion</w:t>
      </w:r>
    </w:p>
    <w:p w14:paraId="367709E9" w14:textId="77777777" w:rsidR="00394F76" w:rsidRDefault="00394F76" w:rsidP="00394F76">
      <w:pPr>
        <w:ind w:firstLine="0"/>
        <w:rPr>
          <w:sz w:val="24"/>
          <w:szCs w:val="24"/>
          <w:lang w:val="en-GB"/>
        </w:rPr>
      </w:pPr>
      <w:r w:rsidRPr="00394F76">
        <w:rPr>
          <w:sz w:val="24"/>
          <w:szCs w:val="24"/>
          <w:lang w:val="en-GB"/>
        </w:rPr>
        <w:t>Keep everything important on one screen, written simply, and designed for fast thumbs first.</w:t>
      </w:r>
    </w:p>
    <w:p w14:paraId="33365E83" w14:textId="77777777" w:rsidR="00581A59" w:rsidRDefault="00394F76" w:rsidP="00394F76">
      <w:pPr>
        <w:ind w:firstLine="0"/>
        <w:rPr>
          <w:sz w:val="24"/>
          <w:szCs w:val="24"/>
          <w:lang w:val="en-GB"/>
        </w:rPr>
      </w:pPr>
      <w:r w:rsidRPr="00394F76">
        <w:rPr>
          <w:sz w:val="24"/>
          <w:szCs w:val="24"/>
          <w:lang w:val="en-GB"/>
        </w:rPr>
        <w:t>Ask for less, say exactly what happens, and send people forward without distractions immediately after.</w:t>
      </w:r>
    </w:p>
    <w:p w14:paraId="7D528DD6" w14:textId="54FE19F3" w:rsidR="00394F76" w:rsidRDefault="00394F76" w:rsidP="00394F76">
      <w:pPr>
        <w:ind w:firstLine="0"/>
        <w:rPr>
          <w:sz w:val="24"/>
          <w:szCs w:val="24"/>
          <w:lang w:val="en-GB"/>
        </w:rPr>
      </w:pPr>
      <w:r w:rsidRPr="00394F76">
        <w:rPr>
          <w:sz w:val="24"/>
          <w:szCs w:val="24"/>
          <w:lang w:val="en-GB"/>
        </w:rPr>
        <w:t>That combination converts better, creates cleaner data, and makes scaling easier and safer long-term overall.</w:t>
      </w:r>
      <w:bookmarkEnd w:id="0"/>
    </w:p>
    <w:p w14:paraId="754C06E7" w14:textId="77777777" w:rsidR="00394F76" w:rsidRPr="00581A59" w:rsidRDefault="00394F76" w:rsidP="00394F76">
      <w:pPr>
        <w:ind w:firstLine="0"/>
        <w:jc w:val="center"/>
        <w:rPr>
          <w:b/>
          <w:bCs/>
          <w:sz w:val="18"/>
          <w:szCs w:val="18"/>
          <w:lang w:val="en-GB"/>
        </w:rPr>
      </w:pPr>
    </w:p>
    <w:p w14:paraId="3E7DC3C4" w14:textId="78988C66" w:rsidR="00394F76" w:rsidRDefault="00394F76" w:rsidP="00394F76">
      <w:pPr>
        <w:ind w:firstLine="0"/>
        <w:jc w:val="center"/>
        <w:rPr>
          <w:b/>
          <w:bCs/>
          <w:sz w:val="72"/>
          <w:szCs w:val="72"/>
          <w:lang w:val="en-GB"/>
        </w:rPr>
      </w:pPr>
      <w:r w:rsidRPr="00394F76">
        <w:rPr>
          <w:b/>
          <w:bCs/>
          <w:sz w:val="72"/>
          <w:szCs w:val="72"/>
          <w:lang w:val="en-GB"/>
        </w:rPr>
        <w:t xml:space="preserve">Now Here’s What </w:t>
      </w:r>
      <w:proofErr w:type="gramStart"/>
      <w:r w:rsidRPr="00394F76">
        <w:rPr>
          <w:b/>
          <w:bCs/>
          <w:sz w:val="72"/>
          <w:szCs w:val="72"/>
          <w:lang w:val="en-GB"/>
        </w:rPr>
        <w:t>A</w:t>
      </w:r>
      <w:proofErr w:type="gramEnd"/>
      <w:r w:rsidRPr="00394F76">
        <w:rPr>
          <w:b/>
          <w:bCs/>
          <w:sz w:val="72"/>
          <w:szCs w:val="72"/>
          <w:lang w:val="en-GB"/>
        </w:rPr>
        <w:t xml:space="preserve"> Perfect Lead Capturing Page Looks Like</w:t>
      </w:r>
    </w:p>
    <w:p w14:paraId="06BB7A85" w14:textId="1551A47D" w:rsidR="00394F76" w:rsidRDefault="00394F76" w:rsidP="00394F76">
      <w:pPr>
        <w:ind w:firstLine="0"/>
        <w:jc w:val="center"/>
        <w:rPr>
          <w:b/>
          <w:bCs/>
          <w:sz w:val="72"/>
          <w:szCs w:val="72"/>
          <w:lang w:val="en-CA"/>
        </w:rPr>
      </w:pPr>
      <w:r>
        <w:rPr>
          <w:b/>
          <w:bCs/>
          <w:noProof/>
          <w:sz w:val="72"/>
          <w:szCs w:val="72"/>
          <w:lang w:val="en-CA"/>
        </w:rPr>
        <w:drawing>
          <wp:inline distT="0" distB="0" distL="0" distR="0" wp14:anchorId="7820129E" wp14:editId="597BD281">
            <wp:extent cx="5943600" cy="2690495"/>
            <wp:effectExtent l="0" t="0" r="0" b="0"/>
            <wp:docPr id="138620476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204767" name="Picture 1386204767"/>
                    <pic:cNvPicPr/>
                  </pic:nvPicPr>
                  <pic:blipFill>
                    <a:blip r:embed="rId9" cstate="print">
                      <a:extLst>
                        <a:ext uri="{28A0092B-C50C-407E-A947-70E740481C1C}">
                          <a14:useLocalDpi xmlns:a14="http://schemas.microsoft.com/office/drawing/2010/main" val="0"/>
                        </a:ext>
                      </a:extLst>
                    </a:blip>
                    <a:stretch>
                      <a:fillRect/>
                    </a:stretch>
                  </pic:blipFill>
                  <pic:spPr>
                    <a:xfrm>
                      <a:off x="0" y="0"/>
                      <a:ext cx="5943600" cy="2690495"/>
                    </a:xfrm>
                    <a:prstGeom prst="rect">
                      <a:avLst/>
                    </a:prstGeom>
                  </pic:spPr>
                </pic:pic>
              </a:graphicData>
            </a:graphic>
          </wp:inline>
        </w:drawing>
      </w:r>
    </w:p>
    <w:p w14:paraId="7F083E97" w14:textId="1E3108C3" w:rsidR="00394F76" w:rsidRDefault="00394F76" w:rsidP="00394F76">
      <w:pPr>
        <w:pStyle w:val="ListParagraph"/>
        <w:numPr>
          <w:ilvl w:val="0"/>
          <w:numId w:val="28"/>
        </w:numPr>
        <w:spacing w:line="360" w:lineRule="auto"/>
        <w:rPr>
          <w:sz w:val="28"/>
          <w:szCs w:val="28"/>
          <w:lang w:val="en-CA"/>
        </w:rPr>
      </w:pPr>
      <w:r w:rsidRPr="00394F76">
        <w:rPr>
          <w:b/>
          <w:bCs/>
          <w:sz w:val="28"/>
          <w:szCs w:val="28"/>
          <w:lang w:val="en-CA"/>
        </w:rPr>
        <w:t xml:space="preserve">Everything is above the fold: </w:t>
      </w:r>
      <w:r w:rsidRPr="00394F76">
        <w:rPr>
          <w:sz w:val="28"/>
          <w:szCs w:val="28"/>
          <w:lang w:val="en-CA"/>
        </w:rPr>
        <w:t xml:space="preserve">This means people don’t need to scroll down to read </w:t>
      </w:r>
      <w:r>
        <w:rPr>
          <w:sz w:val="28"/>
          <w:szCs w:val="28"/>
          <w:lang w:val="en-CA"/>
        </w:rPr>
        <w:t>and provide their information</w:t>
      </w:r>
      <w:r w:rsidRPr="00394F76">
        <w:rPr>
          <w:sz w:val="28"/>
          <w:szCs w:val="28"/>
          <w:lang w:val="en-CA"/>
        </w:rPr>
        <w:t>.</w:t>
      </w:r>
    </w:p>
    <w:p w14:paraId="373F0962" w14:textId="6B0A8D10" w:rsidR="00394F76" w:rsidRPr="00394F76" w:rsidRDefault="00394F76" w:rsidP="00394F76">
      <w:pPr>
        <w:pStyle w:val="ListParagraph"/>
        <w:numPr>
          <w:ilvl w:val="0"/>
          <w:numId w:val="28"/>
        </w:numPr>
        <w:spacing w:line="360" w:lineRule="auto"/>
        <w:rPr>
          <w:sz w:val="28"/>
          <w:szCs w:val="28"/>
          <w:lang w:val="en-CA"/>
        </w:rPr>
      </w:pPr>
      <w:r w:rsidRPr="007B0789">
        <w:rPr>
          <w:b/>
          <w:bCs/>
          <w:color w:val="C00000"/>
          <w:sz w:val="28"/>
          <w:szCs w:val="28"/>
          <w:lang w:val="en-CA"/>
        </w:rPr>
        <w:t xml:space="preserve">A </w:t>
      </w:r>
      <w:r w:rsidR="005C4F5D" w:rsidRPr="007B0789">
        <w:rPr>
          <w:b/>
          <w:bCs/>
          <w:color w:val="C00000"/>
          <w:sz w:val="28"/>
          <w:szCs w:val="28"/>
          <w:lang w:val="en-CA"/>
        </w:rPr>
        <w:t>lead-capturing page</w:t>
      </w:r>
      <w:r w:rsidRPr="007B0789">
        <w:rPr>
          <w:b/>
          <w:bCs/>
          <w:color w:val="C00000"/>
          <w:sz w:val="28"/>
          <w:szCs w:val="28"/>
          <w:lang w:val="en-CA"/>
        </w:rPr>
        <w:t xml:space="preserve"> is not meant to sell or pre-sell</w:t>
      </w:r>
      <w:r w:rsidR="005C4F5D" w:rsidRPr="007B0789">
        <w:rPr>
          <w:b/>
          <w:bCs/>
          <w:color w:val="C00000"/>
          <w:sz w:val="28"/>
          <w:szCs w:val="28"/>
          <w:lang w:val="en-CA"/>
        </w:rPr>
        <w:t>;</w:t>
      </w:r>
      <w:r w:rsidRPr="007B0789">
        <w:rPr>
          <w:color w:val="C00000"/>
          <w:sz w:val="28"/>
          <w:szCs w:val="28"/>
          <w:lang w:val="en-CA"/>
        </w:rPr>
        <w:t xml:space="preserve"> </w:t>
      </w:r>
      <w:r w:rsidRPr="007B0789">
        <w:rPr>
          <w:b/>
          <w:bCs/>
          <w:color w:val="0070C0"/>
          <w:sz w:val="28"/>
          <w:szCs w:val="28"/>
          <w:lang w:val="en-CA"/>
        </w:rPr>
        <w:t>it’s meant to get people curious.</w:t>
      </w:r>
      <w:r>
        <w:rPr>
          <w:sz w:val="28"/>
          <w:szCs w:val="28"/>
          <w:lang w:val="en-CA"/>
        </w:rPr>
        <w:t xml:space="preserve"> This means it’s better to </w:t>
      </w:r>
      <w:r w:rsidR="005D270D">
        <w:rPr>
          <w:b/>
          <w:bCs/>
          <w:sz w:val="28"/>
          <w:szCs w:val="28"/>
          <w:lang w:val="en-CA"/>
        </w:rPr>
        <w:t>focus</w:t>
      </w:r>
      <w:r w:rsidRPr="007B0789">
        <w:rPr>
          <w:b/>
          <w:bCs/>
          <w:sz w:val="28"/>
          <w:szCs w:val="28"/>
          <w:lang w:val="en-CA"/>
        </w:rPr>
        <w:t xml:space="preserve"> on desire</w:t>
      </w:r>
      <w:r w:rsidR="001D6A78">
        <w:rPr>
          <w:b/>
          <w:bCs/>
          <w:sz w:val="28"/>
          <w:szCs w:val="28"/>
          <w:lang w:val="en-CA"/>
        </w:rPr>
        <w:t>,</w:t>
      </w:r>
      <w:r>
        <w:rPr>
          <w:sz w:val="28"/>
          <w:szCs w:val="28"/>
          <w:lang w:val="en-CA"/>
        </w:rPr>
        <w:t xml:space="preserve"> </w:t>
      </w:r>
      <w:r w:rsidR="001D6A78">
        <w:rPr>
          <w:sz w:val="28"/>
          <w:szCs w:val="28"/>
          <w:lang w:val="en-CA"/>
        </w:rPr>
        <w:t>rather than</w:t>
      </w:r>
      <w:r>
        <w:rPr>
          <w:sz w:val="28"/>
          <w:szCs w:val="28"/>
          <w:lang w:val="en-CA"/>
        </w:rPr>
        <w:t xml:space="preserve"> sales points</w:t>
      </w:r>
      <w:r w:rsidR="001D6A78">
        <w:rPr>
          <w:sz w:val="28"/>
          <w:szCs w:val="28"/>
          <w:lang w:val="en-CA"/>
        </w:rPr>
        <w:t>,</w:t>
      </w:r>
      <w:r>
        <w:rPr>
          <w:sz w:val="28"/>
          <w:szCs w:val="28"/>
          <w:lang w:val="en-CA"/>
        </w:rPr>
        <w:t xml:space="preserve"> at this stage of your marketing.</w:t>
      </w:r>
    </w:p>
    <w:p w14:paraId="6EB11BA9" w14:textId="066D2DED" w:rsidR="00B9638D" w:rsidRPr="00394F76" w:rsidRDefault="00394F76" w:rsidP="00394F76">
      <w:pPr>
        <w:ind w:firstLine="0"/>
        <w:jc w:val="center"/>
        <w:rPr>
          <w:sz w:val="28"/>
          <w:szCs w:val="28"/>
          <w:lang w:val="en-GB"/>
        </w:rPr>
      </w:pPr>
      <w:r w:rsidRPr="00394F76">
        <w:rPr>
          <w:b/>
          <w:bCs/>
          <w:sz w:val="44"/>
          <w:szCs w:val="44"/>
          <w:lang w:val="en-GB"/>
        </w:rPr>
        <w:lastRenderedPageBreak/>
        <w:t>Wanna Make Stunning Lead</w:t>
      </w:r>
      <w:r w:rsidR="00CD7A0B">
        <w:rPr>
          <w:b/>
          <w:bCs/>
          <w:sz w:val="44"/>
          <w:szCs w:val="44"/>
          <w:lang w:val="en-GB"/>
        </w:rPr>
        <w:t>-</w:t>
      </w:r>
      <w:r w:rsidRPr="00394F76">
        <w:rPr>
          <w:b/>
          <w:bCs/>
          <w:sz w:val="44"/>
          <w:szCs w:val="44"/>
          <w:lang w:val="en-GB"/>
        </w:rPr>
        <w:t xml:space="preserve">Capturing Pages, While Blocking Email Bots, Right </w:t>
      </w:r>
      <w:proofErr w:type="gramStart"/>
      <w:r w:rsidRPr="00394F76">
        <w:rPr>
          <w:b/>
          <w:bCs/>
          <w:sz w:val="44"/>
          <w:szCs w:val="44"/>
          <w:lang w:val="en-GB"/>
        </w:rPr>
        <w:t>At</w:t>
      </w:r>
      <w:proofErr w:type="gramEnd"/>
      <w:r w:rsidRPr="00394F76">
        <w:rPr>
          <w:b/>
          <w:bCs/>
          <w:sz w:val="44"/>
          <w:szCs w:val="44"/>
          <w:lang w:val="en-GB"/>
        </w:rPr>
        <w:t xml:space="preserve"> </w:t>
      </w:r>
      <w:proofErr w:type="gramStart"/>
      <w:r w:rsidRPr="00394F76">
        <w:rPr>
          <w:b/>
          <w:bCs/>
          <w:sz w:val="44"/>
          <w:szCs w:val="44"/>
          <w:lang w:val="en-GB"/>
        </w:rPr>
        <w:t>The</w:t>
      </w:r>
      <w:proofErr w:type="gramEnd"/>
      <w:r w:rsidRPr="00394F76">
        <w:rPr>
          <w:b/>
          <w:bCs/>
          <w:sz w:val="44"/>
          <w:szCs w:val="44"/>
          <w:lang w:val="en-GB"/>
        </w:rPr>
        <w:t xml:space="preserve"> Form?</w:t>
      </w:r>
    </w:p>
    <w:p w14:paraId="5DE12896" w14:textId="77777777" w:rsidR="00BE1355" w:rsidRDefault="00BE1355" w:rsidP="00BE1355">
      <w:pPr>
        <w:ind w:firstLine="0"/>
        <w:rPr>
          <w:sz w:val="24"/>
          <w:szCs w:val="24"/>
          <w:lang w:val="en-GB"/>
        </w:rPr>
      </w:pPr>
      <w:r>
        <w:rPr>
          <w:sz w:val="24"/>
          <w:szCs w:val="24"/>
          <w:lang w:val="en-GB"/>
        </w:rPr>
        <w:t>Email bots are wrecking your list, stealing profits that should have been yours, tanking deliverability, and quietly draining profits from every campaign today.</w:t>
      </w:r>
    </w:p>
    <w:p w14:paraId="21DEFD74" w14:textId="77777777" w:rsidR="00BE1355" w:rsidRDefault="00BE1355" w:rsidP="00BE1355">
      <w:pPr>
        <w:ind w:firstLine="0"/>
        <w:rPr>
          <w:sz w:val="24"/>
          <w:szCs w:val="24"/>
          <w:lang w:val="en-GB"/>
        </w:rPr>
      </w:pPr>
      <w:hyperlink r:id="rId10" w:history="1">
        <w:r>
          <w:rPr>
            <w:rStyle w:val="Hyperlink"/>
            <w:sz w:val="24"/>
            <w:szCs w:val="24"/>
            <w:lang w:val="en-GB"/>
          </w:rPr>
          <w:t>BotStoppa</w:t>
        </w:r>
      </w:hyperlink>
      <w:r>
        <w:rPr>
          <w:sz w:val="24"/>
          <w:szCs w:val="24"/>
          <w:lang w:val="en-GB"/>
        </w:rPr>
        <w:t xml:space="preserve"> blocks junk at the form, so only real humans join, engage, click, and buy.</w:t>
      </w:r>
    </w:p>
    <w:p w14:paraId="02AE0165" w14:textId="77777777" w:rsidR="00BE1355" w:rsidRDefault="00BE1355" w:rsidP="00BE1355">
      <w:pPr>
        <w:ind w:firstLine="0"/>
        <w:rPr>
          <w:sz w:val="24"/>
          <w:szCs w:val="24"/>
          <w:lang w:val="en-GB"/>
        </w:rPr>
      </w:pPr>
      <w:r>
        <w:rPr>
          <w:b/>
          <w:bCs/>
          <w:sz w:val="24"/>
          <w:szCs w:val="24"/>
          <w:lang w:val="en-GB"/>
        </w:rPr>
        <w:t>18 smart filters</w:t>
      </w:r>
      <w:r>
        <w:rPr>
          <w:sz w:val="24"/>
          <w:szCs w:val="24"/>
          <w:lang w:val="en-GB"/>
        </w:rPr>
        <w:t xml:space="preserve"> block disposable emails, duplicate submissions, speed scripts, and shady IPs before they corrupt data.</w:t>
      </w:r>
    </w:p>
    <w:p w14:paraId="68782048" w14:textId="77777777" w:rsidR="00BE1355" w:rsidRDefault="00BE1355" w:rsidP="00BE1355">
      <w:pPr>
        <w:ind w:firstLine="0"/>
        <w:rPr>
          <w:sz w:val="24"/>
          <w:szCs w:val="24"/>
          <w:lang w:val="en-GB"/>
        </w:rPr>
      </w:pPr>
      <w:r>
        <w:rPr>
          <w:sz w:val="24"/>
          <w:szCs w:val="24"/>
          <w:lang w:val="en-GB"/>
        </w:rPr>
        <w:t>No plugins, no complex settings, just a lightweight system that captures leads and blocks bots at the form.</w:t>
      </w:r>
    </w:p>
    <w:p w14:paraId="637B6AE2" w14:textId="77777777" w:rsidR="00BE1355" w:rsidRDefault="00BE1355" w:rsidP="00BE1355">
      <w:pPr>
        <w:ind w:firstLine="0"/>
        <w:rPr>
          <w:sz w:val="24"/>
          <w:szCs w:val="24"/>
          <w:lang w:val="en-GB"/>
        </w:rPr>
      </w:pPr>
      <w:hyperlink r:id="rId11" w:history="1">
        <w:r>
          <w:rPr>
            <w:rStyle w:val="Hyperlink"/>
            <w:sz w:val="24"/>
            <w:szCs w:val="24"/>
            <w:lang w:val="en-GB"/>
          </w:rPr>
          <w:t>BotStoppa</w:t>
        </w:r>
      </w:hyperlink>
      <w:r>
        <w:rPr>
          <w:sz w:val="24"/>
          <w:szCs w:val="24"/>
          <w:lang w:val="en-GB"/>
        </w:rPr>
        <w:t xml:space="preserve"> can be connected to more than 20 different autoresponders such as </w:t>
      </w:r>
      <w:proofErr w:type="spellStart"/>
      <w:r>
        <w:rPr>
          <w:sz w:val="24"/>
          <w:szCs w:val="24"/>
          <w:lang w:val="en-GB"/>
        </w:rPr>
        <w:t>AWeber</w:t>
      </w:r>
      <w:proofErr w:type="spellEnd"/>
      <w:r>
        <w:rPr>
          <w:sz w:val="24"/>
          <w:szCs w:val="24"/>
          <w:lang w:val="en-GB"/>
        </w:rPr>
        <w:t xml:space="preserve">, </w:t>
      </w:r>
      <w:proofErr w:type="spellStart"/>
      <w:r>
        <w:rPr>
          <w:sz w:val="24"/>
          <w:szCs w:val="24"/>
          <w:lang w:val="en-GB"/>
        </w:rPr>
        <w:t>GetResponse</w:t>
      </w:r>
      <w:proofErr w:type="spellEnd"/>
      <w:r>
        <w:rPr>
          <w:sz w:val="24"/>
          <w:szCs w:val="24"/>
          <w:lang w:val="en-GB"/>
        </w:rPr>
        <w:t>, and many more.</w:t>
      </w:r>
    </w:p>
    <w:p w14:paraId="10C05332" w14:textId="77777777" w:rsidR="00BE1355" w:rsidRDefault="00BE1355" w:rsidP="00BE1355">
      <w:pPr>
        <w:ind w:firstLine="0"/>
        <w:rPr>
          <w:sz w:val="24"/>
          <w:szCs w:val="24"/>
          <w:lang w:val="en-GB"/>
        </w:rPr>
      </w:pPr>
      <w:r>
        <w:rPr>
          <w:sz w:val="24"/>
          <w:szCs w:val="24"/>
          <w:lang w:val="en-GB"/>
        </w:rPr>
        <w:t xml:space="preserve">Real humans, better </w:t>
      </w:r>
      <w:proofErr w:type="spellStart"/>
      <w:r>
        <w:rPr>
          <w:sz w:val="24"/>
          <w:szCs w:val="24"/>
          <w:lang w:val="en-GB"/>
        </w:rPr>
        <w:t>inboxing</w:t>
      </w:r>
      <w:proofErr w:type="spellEnd"/>
      <w:r>
        <w:rPr>
          <w:sz w:val="24"/>
          <w:szCs w:val="24"/>
          <w:lang w:val="en-GB"/>
        </w:rPr>
        <w:t xml:space="preserve">, higher open rates, and higher </w:t>
      </w:r>
      <w:proofErr w:type="spellStart"/>
      <w:r>
        <w:rPr>
          <w:sz w:val="24"/>
          <w:szCs w:val="24"/>
          <w:lang w:val="en-GB"/>
        </w:rPr>
        <w:t>clickthroughs</w:t>
      </w:r>
      <w:proofErr w:type="spellEnd"/>
      <w:r>
        <w:rPr>
          <w:sz w:val="24"/>
          <w:szCs w:val="24"/>
          <w:lang w:val="en-GB"/>
        </w:rPr>
        <w:t xml:space="preserve"> across every sequence and promotion.</w:t>
      </w:r>
    </w:p>
    <w:p w14:paraId="3D4458A4" w14:textId="77777777" w:rsidR="00BE1355" w:rsidRDefault="00BE1355" w:rsidP="00BE1355">
      <w:pPr>
        <w:ind w:firstLine="0"/>
        <w:rPr>
          <w:sz w:val="24"/>
          <w:szCs w:val="24"/>
          <w:lang w:val="en-GB"/>
        </w:rPr>
      </w:pPr>
      <w:r>
        <w:rPr>
          <w:sz w:val="24"/>
          <w:szCs w:val="24"/>
          <w:lang w:val="en-GB"/>
        </w:rPr>
        <w:t>Your sender reputation recovers, ad spend stretches further, and EPC climbs because real people actually see offers.</w:t>
      </w:r>
    </w:p>
    <w:p w14:paraId="02095D41" w14:textId="77777777" w:rsidR="00BE1355" w:rsidRDefault="00BE1355" w:rsidP="00BE1355">
      <w:pPr>
        <w:ind w:firstLine="0"/>
        <w:rPr>
          <w:sz w:val="24"/>
          <w:szCs w:val="24"/>
          <w:lang w:val="en-GB"/>
        </w:rPr>
      </w:pPr>
      <w:r>
        <w:rPr>
          <w:b/>
          <w:bCs/>
          <w:sz w:val="24"/>
          <w:szCs w:val="24"/>
          <w:lang w:val="en-GB"/>
        </w:rPr>
        <w:t>Ditch expensive page editors, pay a small fee once, use forever</w:t>
      </w:r>
      <w:r>
        <w:rPr>
          <w:sz w:val="24"/>
          <w:szCs w:val="24"/>
          <w:lang w:val="en-GB"/>
        </w:rPr>
        <w:t>, and finally build lists that scale cleanly instead of ruining your stats and lowering your profits.</w:t>
      </w:r>
    </w:p>
    <w:p w14:paraId="3B595192" w14:textId="2B0A3A2D" w:rsidR="00445C64" w:rsidRDefault="00445C64" w:rsidP="00394F76">
      <w:pPr>
        <w:ind w:firstLine="0"/>
        <w:jc w:val="center"/>
        <w:rPr>
          <w:sz w:val="24"/>
          <w:szCs w:val="24"/>
          <w:lang w:val="en-GB"/>
        </w:rPr>
      </w:pPr>
      <w:r>
        <w:rPr>
          <w:noProof/>
          <w:sz w:val="24"/>
          <w:szCs w:val="24"/>
          <w:lang w:val="en-CA"/>
        </w:rPr>
        <w:drawing>
          <wp:inline distT="0" distB="0" distL="0" distR="0" wp14:anchorId="4266A2EB" wp14:editId="2FFEF417">
            <wp:extent cx="5432215" cy="3055620"/>
            <wp:effectExtent l="0" t="0" r="0" b="0"/>
            <wp:docPr id="686093976" name="Picture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093976" name="Picture 1">
                      <a:hlinkClick r:id="rId10"/>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56367" cy="3069205"/>
                    </a:xfrm>
                    <a:prstGeom prst="rect">
                      <a:avLst/>
                    </a:prstGeom>
                  </pic:spPr>
                </pic:pic>
              </a:graphicData>
            </a:graphic>
          </wp:inline>
        </w:drawing>
      </w:r>
    </w:p>
    <w:p w14:paraId="68313C1E" w14:textId="51F34DAC" w:rsidR="00A84BC8" w:rsidRPr="00445C64" w:rsidRDefault="00B9638D" w:rsidP="00445C64">
      <w:pPr>
        <w:ind w:firstLine="0"/>
        <w:rPr>
          <w:sz w:val="24"/>
          <w:szCs w:val="24"/>
          <w:lang w:val="en-GB"/>
        </w:rPr>
      </w:pPr>
      <w:r w:rsidRPr="00B9638D">
        <w:rPr>
          <w:b/>
          <w:bCs/>
          <w:sz w:val="24"/>
          <w:szCs w:val="24"/>
          <w:lang w:val="en-GB"/>
        </w:rPr>
        <w:t xml:space="preserve">SMASH THE </w:t>
      </w:r>
      <w:r w:rsidR="00D77FB1">
        <w:rPr>
          <w:b/>
          <w:bCs/>
          <w:sz w:val="24"/>
          <w:szCs w:val="24"/>
          <w:lang w:val="en-GB"/>
        </w:rPr>
        <w:t xml:space="preserve">BANNER </w:t>
      </w:r>
      <w:r w:rsidRPr="00B9638D">
        <w:rPr>
          <w:b/>
          <w:bCs/>
          <w:sz w:val="24"/>
          <w:szCs w:val="24"/>
          <w:lang w:val="en-GB"/>
        </w:rPr>
        <w:t>AND GRAB THE LEAD CAPTURING SYSTEM NOW — BEFORE FAKE LEADS BLEED YOU DRY!</w:t>
      </w:r>
    </w:p>
    <w:p w14:paraId="3B5E1BAD" w14:textId="7788A9B9" w:rsidR="002F057B" w:rsidRPr="00BE1355" w:rsidRDefault="002F057B" w:rsidP="00A84BC8">
      <w:pPr>
        <w:ind w:firstLine="0"/>
        <w:rPr>
          <w:sz w:val="24"/>
          <w:szCs w:val="24"/>
          <w:lang w:val="en-CA"/>
        </w:rPr>
      </w:pPr>
      <w:r w:rsidRPr="00BE1355">
        <w:rPr>
          <w:sz w:val="24"/>
          <w:szCs w:val="24"/>
          <w:lang w:val="en-CA"/>
        </w:rPr>
        <w:lastRenderedPageBreak/>
        <w:t>See you inside,</w:t>
      </w:r>
    </w:p>
    <w:p w14:paraId="57B071CA" w14:textId="64F23813" w:rsidR="00A84BC8" w:rsidRPr="00BE1355" w:rsidRDefault="00A84BC8" w:rsidP="00A84BC8">
      <w:pPr>
        <w:ind w:firstLine="0"/>
        <w:rPr>
          <w:b/>
          <w:bCs/>
          <w:sz w:val="24"/>
          <w:szCs w:val="24"/>
          <w:lang w:val="en-CA"/>
        </w:rPr>
      </w:pPr>
      <w:r w:rsidRPr="00BE1355">
        <w:rPr>
          <w:b/>
          <w:bCs/>
          <w:sz w:val="24"/>
          <w:szCs w:val="24"/>
          <w:lang w:val="en-CA"/>
        </w:rPr>
        <w:t>[Add your name here]</w:t>
      </w:r>
    </w:p>
    <w:p w14:paraId="4B5263C2" w14:textId="35B89292" w:rsidR="00A84BC8" w:rsidRPr="00A84BC8" w:rsidRDefault="00A84BC8" w:rsidP="00A84BC8">
      <w:pPr>
        <w:ind w:firstLine="0"/>
        <w:rPr>
          <w:b/>
          <w:bCs/>
          <w:sz w:val="28"/>
          <w:szCs w:val="28"/>
          <w:lang w:val="en-CA"/>
        </w:rPr>
      </w:pPr>
      <w:r>
        <w:rPr>
          <w:b/>
          <w:bCs/>
          <w:sz w:val="28"/>
          <w:szCs w:val="28"/>
          <w:lang w:val="en-CA"/>
        </w:rPr>
        <w:t>[Optional: add your pic here]</w:t>
      </w:r>
    </w:p>
    <w:p w14:paraId="4367806A" w14:textId="77777777" w:rsidR="00E82A42" w:rsidRDefault="00E82A42" w:rsidP="00E82A42">
      <w:pPr>
        <w:ind w:firstLine="0"/>
        <w:rPr>
          <w:sz w:val="24"/>
          <w:szCs w:val="24"/>
          <w:lang w:val="en-CA"/>
        </w:rPr>
      </w:pPr>
    </w:p>
    <w:p w14:paraId="102FDD3F" w14:textId="77777777" w:rsidR="00E82A42" w:rsidRDefault="00E82A42" w:rsidP="00E82A42">
      <w:pPr>
        <w:ind w:firstLine="0"/>
        <w:rPr>
          <w:sz w:val="24"/>
          <w:szCs w:val="24"/>
          <w:lang w:val="en-CA"/>
        </w:rPr>
      </w:pPr>
    </w:p>
    <w:p w14:paraId="2AB9D4C5" w14:textId="77777777" w:rsidR="00E82A42" w:rsidRDefault="00E82A42" w:rsidP="00E82A42">
      <w:pPr>
        <w:ind w:firstLine="0"/>
        <w:jc w:val="center"/>
        <w:rPr>
          <w:sz w:val="24"/>
          <w:szCs w:val="24"/>
          <w:lang w:val="en-CA"/>
        </w:rPr>
      </w:pPr>
    </w:p>
    <w:p w14:paraId="520FD9FC" w14:textId="174770AA" w:rsidR="00FE17D2" w:rsidRPr="00E82A42" w:rsidRDefault="00FE17D2" w:rsidP="00E82A42">
      <w:pPr>
        <w:ind w:firstLine="0"/>
        <w:jc w:val="center"/>
        <w:rPr>
          <w:sz w:val="24"/>
          <w:szCs w:val="24"/>
          <w:lang w:val="en-CA"/>
        </w:rPr>
      </w:pPr>
      <w:r w:rsidRPr="003B6AA9">
        <w:rPr>
          <w:b/>
          <w:bCs/>
          <w:sz w:val="40"/>
          <w:szCs w:val="40"/>
          <w:lang w:val="en-GB"/>
        </w:rPr>
        <w:t>Copyright Notice</w:t>
      </w:r>
    </w:p>
    <w:p w14:paraId="452A802C" w14:textId="59FDAD2C" w:rsidR="00FE17D2" w:rsidRPr="003B6AA9" w:rsidRDefault="00FE17D2" w:rsidP="00FE17D2">
      <w:pPr>
        <w:ind w:firstLine="0"/>
        <w:jc w:val="center"/>
        <w:rPr>
          <w:b/>
          <w:bCs/>
          <w:sz w:val="32"/>
          <w:szCs w:val="32"/>
          <w:lang w:val="en-GB"/>
        </w:rPr>
      </w:pPr>
      <w:r w:rsidRPr="003B6AA9">
        <w:rPr>
          <w:b/>
          <w:bCs/>
          <w:sz w:val="32"/>
          <w:szCs w:val="32"/>
          <w:lang w:val="en-GB"/>
        </w:rPr>
        <w:t xml:space="preserve">© </w:t>
      </w:r>
      <w:r w:rsidR="00845D23">
        <w:rPr>
          <w:b/>
          <w:bCs/>
          <w:sz w:val="32"/>
          <w:szCs w:val="32"/>
          <w:lang w:val="en-GB"/>
        </w:rPr>
        <w:t>BotStoppa</w:t>
      </w:r>
      <w:r w:rsidRPr="003B6AA9">
        <w:rPr>
          <w:b/>
          <w:bCs/>
          <w:sz w:val="32"/>
          <w:szCs w:val="32"/>
          <w:lang w:val="en-GB"/>
        </w:rPr>
        <w:t xml:space="preserve"> All Rights Reserved.</w:t>
      </w:r>
    </w:p>
    <w:p w14:paraId="0A83F9D8" w14:textId="77777777" w:rsidR="00FE17D2" w:rsidRPr="003B6AA9" w:rsidRDefault="00FE17D2" w:rsidP="00FE17D2">
      <w:pPr>
        <w:ind w:firstLine="0"/>
        <w:rPr>
          <w:sz w:val="24"/>
          <w:szCs w:val="24"/>
          <w:lang w:val="en-GB"/>
        </w:rPr>
      </w:pPr>
      <w:r w:rsidRPr="003B6AA9">
        <w:rPr>
          <w:sz w:val="24"/>
          <w:szCs w:val="24"/>
          <w:lang w:val="en-GB"/>
        </w:rPr>
        <w:t>This report and its contents are protected by copyright law. No part of this report may be copied, reproduced, distributed, or transmitted in any form or by any means, including photocopying, recording, or other electronic or mechanical methods, without the prior written permission of the author, except in the case of brief quotations used in reviews or educational settings.</w:t>
      </w:r>
    </w:p>
    <w:p w14:paraId="357C526B" w14:textId="73E963B3" w:rsidR="00FE17D2" w:rsidRPr="00845D23" w:rsidRDefault="00FE17D2" w:rsidP="00FE17D2">
      <w:pPr>
        <w:ind w:firstLine="0"/>
        <w:rPr>
          <w:sz w:val="24"/>
          <w:szCs w:val="24"/>
          <w:lang w:val="en-GB"/>
        </w:rPr>
      </w:pPr>
      <w:r>
        <w:rPr>
          <w:sz w:val="24"/>
          <w:szCs w:val="24"/>
          <w:lang w:val="en-GB"/>
        </w:rPr>
        <w:t xml:space="preserve">This report's unauthorized reproduction or distribution </w:t>
      </w:r>
      <w:r w:rsidRPr="003B6AA9">
        <w:rPr>
          <w:sz w:val="24"/>
          <w:szCs w:val="24"/>
          <w:lang w:val="en-GB"/>
        </w:rPr>
        <w:t>is prohibited and may result in legal action.</w:t>
      </w:r>
    </w:p>
    <w:sectPr w:rsidR="00FE17D2" w:rsidRPr="00845D23">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4FEB1" w14:textId="77777777" w:rsidR="005E0242" w:rsidRDefault="005E0242" w:rsidP="00402181">
      <w:pPr>
        <w:spacing w:after="0" w:line="240" w:lineRule="auto"/>
      </w:pPr>
      <w:r>
        <w:separator/>
      </w:r>
    </w:p>
  </w:endnote>
  <w:endnote w:type="continuationSeparator" w:id="0">
    <w:p w14:paraId="577D1089" w14:textId="77777777" w:rsidR="005E0242" w:rsidRDefault="005E0242" w:rsidP="0040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916539"/>
      <w:docPartObj>
        <w:docPartGallery w:val="Page Numbers (Bottom of Page)"/>
        <w:docPartUnique/>
      </w:docPartObj>
    </w:sdtPr>
    <w:sdtEndPr>
      <w:rPr>
        <w:noProof/>
      </w:rPr>
    </w:sdtEndPr>
    <w:sdtContent>
      <w:p w14:paraId="18970549" w14:textId="7D89E8F1" w:rsidR="00402181" w:rsidRDefault="004021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432DF0" w14:textId="77777777" w:rsidR="00402181" w:rsidRDefault="00402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405F1" w14:textId="77777777" w:rsidR="005E0242" w:rsidRDefault="005E0242" w:rsidP="00402181">
      <w:pPr>
        <w:spacing w:after="0" w:line="240" w:lineRule="auto"/>
      </w:pPr>
      <w:r>
        <w:separator/>
      </w:r>
    </w:p>
  </w:footnote>
  <w:footnote w:type="continuationSeparator" w:id="0">
    <w:p w14:paraId="68714DB8" w14:textId="77777777" w:rsidR="005E0242" w:rsidRDefault="005E0242" w:rsidP="0040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0063B"/>
    <w:multiLevelType w:val="multilevel"/>
    <w:tmpl w:val="63646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C6E7A"/>
    <w:multiLevelType w:val="multilevel"/>
    <w:tmpl w:val="20805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1E1574"/>
    <w:multiLevelType w:val="multilevel"/>
    <w:tmpl w:val="6974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9B3828"/>
    <w:multiLevelType w:val="hybridMultilevel"/>
    <w:tmpl w:val="2FF65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A06480"/>
    <w:multiLevelType w:val="multilevel"/>
    <w:tmpl w:val="8E167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2E4497"/>
    <w:multiLevelType w:val="multilevel"/>
    <w:tmpl w:val="316E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60075E"/>
    <w:multiLevelType w:val="multilevel"/>
    <w:tmpl w:val="C952F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0B71FF"/>
    <w:multiLevelType w:val="multilevel"/>
    <w:tmpl w:val="4AAAB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E3E21"/>
    <w:multiLevelType w:val="multilevel"/>
    <w:tmpl w:val="9376A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E558B0"/>
    <w:multiLevelType w:val="multilevel"/>
    <w:tmpl w:val="514C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F4199C"/>
    <w:multiLevelType w:val="multilevel"/>
    <w:tmpl w:val="59B25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8C4BF9"/>
    <w:multiLevelType w:val="multilevel"/>
    <w:tmpl w:val="90CC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CD495A"/>
    <w:multiLevelType w:val="multilevel"/>
    <w:tmpl w:val="92D0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CA63F2"/>
    <w:multiLevelType w:val="multilevel"/>
    <w:tmpl w:val="F26EE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8C72F2"/>
    <w:multiLevelType w:val="multilevel"/>
    <w:tmpl w:val="1CDA3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650B35"/>
    <w:multiLevelType w:val="multilevel"/>
    <w:tmpl w:val="1FE86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2CF0C8F"/>
    <w:multiLevelType w:val="multilevel"/>
    <w:tmpl w:val="E6C6E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7B5987"/>
    <w:multiLevelType w:val="multilevel"/>
    <w:tmpl w:val="B7A6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E498A"/>
    <w:multiLevelType w:val="multilevel"/>
    <w:tmpl w:val="11901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BE14CE"/>
    <w:multiLevelType w:val="multilevel"/>
    <w:tmpl w:val="A7A4C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6E6657"/>
    <w:multiLevelType w:val="multilevel"/>
    <w:tmpl w:val="A40CF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5F78A0"/>
    <w:multiLevelType w:val="multilevel"/>
    <w:tmpl w:val="E5E4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B9610F"/>
    <w:multiLevelType w:val="multilevel"/>
    <w:tmpl w:val="78968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BE20A8"/>
    <w:multiLevelType w:val="multilevel"/>
    <w:tmpl w:val="190A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B7103E"/>
    <w:multiLevelType w:val="multilevel"/>
    <w:tmpl w:val="ABD0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E923B5"/>
    <w:multiLevelType w:val="multilevel"/>
    <w:tmpl w:val="1548C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E61DD6"/>
    <w:multiLevelType w:val="multilevel"/>
    <w:tmpl w:val="9B88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E6798D"/>
    <w:multiLevelType w:val="multilevel"/>
    <w:tmpl w:val="AFCEE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5817673">
    <w:abstractNumId w:val="20"/>
  </w:num>
  <w:num w:numId="2" w16cid:durableId="1775978674">
    <w:abstractNumId w:val="13"/>
  </w:num>
  <w:num w:numId="3" w16cid:durableId="282346959">
    <w:abstractNumId w:val="5"/>
  </w:num>
  <w:num w:numId="4" w16cid:durableId="1361541734">
    <w:abstractNumId w:val="18"/>
  </w:num>
  <w:num w:numId="5" w16cid:durableId="588197229">
    <w:abstractNumId w:val="24"/>
  </w:num>
  <w:num w:numId="6" w16cid:durableId="344406120">
    <w:abstractNumId w:val="23"/>
  </w:num>
  <w:num w:numId="7" w16cid:durableId="945963462">
    <w:abstractNumId w:val="9"/>
  </w:num>
  <w:num w:numId="8" w16cid:durableId="2013875631">
    <w:abstractNumId w:val="17"/>
  </w:num>
  <w:num w:numId="9" w16cid:durableId="1750349842">
    <w:abstractNumId w:val="25"/>
  </w:num>
  <w:num w:numId="10" w16cid:durableId="112603589">
    <w:abstractNumId w:val="16"/>
  </w:num>
  <w:num w:numId="11" w16cid:durableId="1347093529">
    <w:abstractNumId w:val="10"/>
  </w:num>
  <w:num w:numId="12" w16cid:durableId="460728624">
    <w:abstractNumId w:val="15"/>
  </w:num>
  <w:num w:numId="13" w16cid:durableId="1737894769">
    <w:abstractNumId w:val="12"/>
  </w:num>
  <w:num w:numId="14" w16cid:durableId="1608544079">
    <w:abstractNumId w:val="11"/>
  </w:num>
  <w:num w:numId="15" w16cid:durableId="2041782472">
    <w:abstractNumId w:val="26"/>
  </w:num>
  <w:num w:numId="16" w16cid:durableId="1111516586">
    <w:abstractNumId w:val="21"/>
  </w:num>
  <w:num w:numId="17" w16cid:durableId="596836401">
    <w:abstractNumId w:val="6"/>
  </w:num>
  <w:num w:numId="18" w16cid:durableId="187642208">
    <w:abstractNumId w:val="2"/>
  </w:num>
  <w:num w:numId="19" w16cid:durableId="1694529927">
    <w:abstractNumId w:val="22"/>
  </w:num>
  <w:num w:numId="20" w16cid:durableId="1603994514">
    <w:abstractNumId w:val="4"/>
  </w:num>
  <w:num w:numId="21" w16cid:durableId="1548643864">
    <w:abstractNumId w:val="8"/>
  </w:num>
  <w:num w:numId="22" w16cid:durableId="1638219226">
    <w:abstractNumId w:val="19"/>
  </w:num>
  <w:num w:numId="23" w16cid:durableId="1597833692">
    <w:abstractNumId w:val="7"/>
  </w:num>
  <w:num w:numId="24" w16cid:durableId="450132381">
    <w:abstractNumId w:val="27"/>
  </w:num>
  <w:num w:numId="25" w16cid:durableId="877667233">
    <w:abstractNumId w:val="14"/>
  </w:num>
  <w:num w:numId="26" w16cid:durableId="1602638990">
    <w:abstractNumId w:val="1"/>
  </w:num>
  <w:num w:numId="27" w16cid:durableId="240794766">
    <w:abstractNumId w:val="0"/>
  </w:num>
  <w:num w:numId="28" w16cid:durableId="5701182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D4"/>
    <w:rsid w:val="00017660"/>
    <w:rsid w:val="00052214"/>
    <w:rsid w:val="00061590"/>
    <w:rsid w:val="000707F9"/>
    <w:rsid w:val="00113C4E"/>
    <w:rsid w:val="00146EC5"/>
    <w:rsid w:val="001D6A78"/>
    <w:rsid w:val="00267F54"/>
    <w:rsid w:val="00281FC3"/>
    <w:rsid w:val="002A1740"/>
    <w:rsid w:val="002A33B5"/>
    <w:rsid w:val="002D5B05"/>
    <w:rsid w:val="002F057B"/>
    <w:rsid w:val="00312266"/>
    <w:rsid w:val="00313BFD"/>
    <w:rsid w:val="00394F76"/>
    <w:rsid w:val="003B6AA9"/>
    <w:rsid w:val="00402181"/>
    <w:rsid w:val="00411920"/>
    <w:rsid w:val="00445C64"/>
    <w:rsid w:val="0047702F"/>
    <w:rsid w:val="004B092B"/>
    <w:rsid w:val="00515877"/>
    <w:rsid w:val="0052426C"/>
    <w:rsid w:val="00581A59"/>
    <w:rsid w:val="00590F63"/>
    <w:rsid w:val="005C4F5D"/>
    <w:rsid w:val="005D270D"/>
    <w:rsid w:val="005E0242"/>
    <w:rsid w:val="00604F86"/>
    <w:rsid w:val="00680FDC"/>
    <w:rsid w:val="006F10B1"/>
    <w:rsid w:val="00744615"/>
    <w:rsid w:val="007843E0"/>
    <w:rsid w:val="007B0789"/>
    <w:rsid w:val="007C0BD6"/>
    <w:rsid w:val="007D68EA"/>
    <w:rsid w:val="007D768F"/>
    <w:rsid w:val="00830709"/>
    <w:rsid w:val="00834B07"/>
    <w:rsid w:val="00845D23"/>
    <w:rsid w:val="00856D7A"/>
    <w:rsid w:val="008603D4"/>
    <w:rsid w:val="008C1537"/>
    <w:rsid w:val="008E1E32"/>
    <w:rsid w:val="00A84BC8"/>
    <w:rsid w:val="00A876E0"/>
    <w:rsid w:val="00B04F8F"/>
    <w:rsid w:val="00B24EE9"/>
    <w:rsid w:val="00B9638D"/>
    <w:rsid w:val="00BE1355"/>
    <w:rsid w:val="00BE7565"/>
    <w:rsid w:val="00C04646"/>
    <w:rsid w:val="00C10601"/>
    <w:rsid w:val="00C5422D"/>
    <w:rsid w:val="00C8515D"/>
    <w:rsid w:val="00CB6D71"/>
    <w:rsid w:val="00CD7A0B"/>
    <w:rsid w:val="00D61920"/>
    <w:rsid w:val="00D77FB1"/>
    <w:rsid w:val="00DD070E"/>
    <w:rsid w:val="00E71C69"/>
    <w:rsid w:val="00E82A42"/>
    <w:rsid w:val="00E841FD"/>
    <w:rsid w:val="00EC6E4A"/>
    <w:rsid w:val="00EF6871"/>
    <w:rsid w:val="00F832E9"/>
    <w:rsid w:val="00F877EE"/>
    <w:rsid w:val="00FC1870"/>
    <w:rsid w:val="00FE1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CC4C4"/>
  <w15:chartTrackingRefBased/>
  <w15:docId w15:val="{4DE258AF-AE46-4889-8985-07A58523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7D2"/>
    <w:rPr>
      <w:lang w:val="en-US"/>
    </w:rPr>
  </w:style>
  <w:style w:type="paragraph" w:styleId="Heading1">
    <w:name w:val="heading 1"/>
    <w:basedOn w:val="Normal"/>
    <w:next w:val="Normal"/>
    <w:link w:val="Heading1Char"/>
    <w:uiPriority w:val="9"/>
    <w:qFormat/>
    <w:rsid w:val="008603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603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603D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603D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603D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603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03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03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03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3D4"/>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8603D4"/>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8603D4"/>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8603D4"/>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8603D4"/>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8603D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8603D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8603D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8603D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860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3D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603D4"/>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3D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603D4"/>
    <w:pPr>
      <w:spacing w:before="160"/>
      <w:jc w:val="center"/>
    </w:pPr>
    <w:rPr>
      <w:i/>
      <w:iCs/>
      <w:color w:val="404040" w:themeColor="text1" w:themeTint="BF"/>
    </w:rPr>
  </w:style>
  <w:style w:type="character" w:customStyle="1" w:styleId="QuoteChar">
    <w:name w:val="Quote Char"/>
    <w:basedOn w:val="DefaultParagraphFont"/>
    <w:link w:val="Quote"/>
    <w:uiPriority w:val="29"/>
    <w:rsid w:val="008603D4"/>
    <w:rPr>
      <w:i/>
      <w:iCs/>
      <w:color w:val="404040" w:themeColor="text1" w:themeTint="BF"/>
      <w:lang w:val="en-US"/>
    </w:rPr>
  </w:style>
  <w:style w:type="paragraph" w:styleId="ListParagraph">
    <w:name w:val="List Paragraph"/>
    <w:basedOn w:val="Normal"/>
    <w:uiPriority w:val="34"/>
    <w:qFormat/>
    <w:rsid w:val="008603D4"/>
    <w:pPr>
      <w:ind w:left="720"/>
      <w:contextualSpacing/>
    </w:pPr>
  </w:style>
  <w:style w:type="character" w:styleId="IntenseEmphasis">
    <w:name w:val="Intense Emphasis"/>
    <w:basedOn w:val="DefaultParagraphFont"/>
    <w:uiPriority w:val="21"/>
    <w:qFormat/>
    <w:rsid w:val="008603D4"/>
    <w:rPr>
      <w:i/>
      <w:iCs/>
      <w:color w:val="2F5496" w:themeColor="accent1" w:themeShade="BF"/>
    </w:rPr>
  </w:style>
  <w:style w:type="paragraph" w:styleId="IntenseQuote">
    <w:name w:val="Intense Quote"/>
    <w:basedOn w:val="Normal"/>
    <w:next w:val="Normal"/>
    <w:link w:val="IntenseQuoteChar"/>
    <w:uiPriority w:val="30"/>
    <w:qFormat/>
    <w:rsid w:val="008603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603D4"/>
    <w:rPr>
      <w:i/>
      <w:iCs/>
      <w:color w:val="2F5496" w:themeColor="accent1" w:themeShade="BF"/>
      <w:lang w:val="en-US"/>
    </w:rPr>
  </w:style>
  <w:style w:type="character" w:styleId="IntenseReference">
    <w:name w:val="Intense Reference"/>
    <w:basedOn w:val="DefaultParagraphFont"/>
    <w:uiPriority w:val="32"/>
    <w:qFormat/>
    <w:rsid w:val="008603D4"/>
    <w:rPr>
      <w:b/>
      <w:bCs/>
      <w:smallCaps/>
      <w:color w:val="2F5496" w:themeColor="accent1" w:themeShade="BF"/>
      <w:spacing w:val="5"/>
    </w:rPr>
  </w:style>
  <w:style w:type="paragraph" w:styleId="Header">
    <w:name w:val="header"/>
    <w:basedOn w:val="Normal"/>
    <w:link w:val="HeaderChar"/>
    <w:uiPriority w:val="99"/>
    <w:unhideWhenUsed/>
    <w:rsid w:val="00402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181"/>
    <w:rPr>
      <w:lang w:val="en-US"/>
    </w:rPr>
  </w:style>
  <w:style w:type="paragraph" w:styleId="Footer">
    <w:name w:val="footer"/>
    <w:basedOn w:val="Normal"/>
    <w:link w:val="FooterChar"/>
    <w:uiPriority w:val="99"/>
    <w:unhideWhenUsed/>
    <w:rsid w:val="00402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181"/>
    <w:rPr>
      <w:lang w:val="en-US"/>
    </w:rPr>
  </w:style>
  <w:style w:type="character" w:styleId="Hyperlink">
    <w:name w:val="Hyperlink"/>
    <w:basedOn w:val="DefaultParagraphFont"/>
    <w:uiPriority w:val="99"/>
    <w:unhideWhenUsed/>
    <w:rsid w:val="00C5422D"/>
    <w:rPr>
      <w:color w:val="0563C1" w:themeColor="hyperlink"/>
      <w:u w:val="single"/>
    </w:rPr>
  </w:style>
  <w:style w:type="character" w:styleId="UnresolvedMention">
    <w:name w:val="Unresolved Mention"/>
    <w:basedOn w:val="DefaultParagraphFont"/>
    <w:uiPriority w:val="99"/>
    <w:semiHidden/>
    <w:unhideWhenUsed/>
    <w:rsid w:val="00C5422D"/>
    <w:rPr>
      <w:color w:val="605E5C"/>
      <w:shd w:val="clear" w:color="auto" w:fill="E1DFDD"/>
    </w:rPr>
  </w:style>
  <w:style w:type="paragraph" w:styleId="TOC1">
    <w:name w:val="toc 1"/>
    <w:basedOn w:val="Normal"/>
    <w:next w:val="Normal"/>
    <w:autoRedefine/>
    <w:uiPriority w:val="39"/>
    <w:unhideWhenUsed/>
    <w:rsid w:val="00F832E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707053">
      <w:bodyDiv w:val="1"/>
      <w:marLeft w:val="0"/>
      <w:marRight w:val="0"/>
      <w:marTop w:val="0"/>
      <w:marBottom w:val="0"/>
      <w:divBdr>
        <w:top w:val="none" w:sz="0" w:space="0" w:color="auto"/>
        <w:left w:val="none" w:sz="0" w:space="0" w:color="auto"/>
        <w:bottom w:val="none" w:sz="0" w:space="0" w:color="auto"/>
        <w:right w:val="none" w:sz="0" w:space="0" w:color="auto"/>
      </w:divBdr>
    </w:div>
    <w:div w:id="967323528">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63902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alablefinancialfreedom.com/botstopp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calablefinancialfreedom.com/botstoppa/"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8CF2E-168F-487B-89DD-4CC8A8D32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9</Pages>
  <Words>1317</Words>
  <Characters>7062</Characters>
  <Application>Microsoft Office Word</Application>
  <DocSecurity>0</DocSecurity>
  <Lines>160</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217</cp:revision>
  <dcterms:created xsi:type="dcterms:W3CDTF">2025-03-25T11:09:00Z</dcterms:created>
  <dcterms:modified xsi:type="dcterms:W3CDTF">2025-10-25T16:57:00Z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ddc8a34985700d0084d93508b30ca4bd6090cfa1b3c3fa93c2003ec7873bebe7</vt:lpwstr>
  </property>
</Properties>
</file>